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735D" w14:textId="7AF37D76" w:rsidR="000A6DFE" w:rsidRDefault="000A6DFE">
      <w:pPr>
        <w:pStyle w:val="Corpsdetexte"/>
        <w:spacing w:before="3"/>
        <w:rPr>
          <w:rFonts w:ascii="Times New Roman"/>
          <w:sz w:val="26"/>
        </w:rPr>
      </w:pPr>
    </w:p>
    <w:p w14:paraId="172728B2" w14:textId="7C8C1A73" w:rsidR="00B47276" w:rsidRDefault="0080015B" w:rsidP="00B47276">
      <w:pPr>
        <w:pStyle w:val="Titre1"/>
        <w:spacing w:before="59"/>
        <w:ind w:left="2374" w:right="2595"/>
        <w:jc w:val="center"/>
      </w:pPr>
      <w:r>
        <w:t>REGLEMENT</w:t>
      </w:r>
      <w:r>
        <w:rPr>
          <w:spacing w:val="-9"/>
        </w:rPr>
        <w:t xml:space="preserve"> </w:t>
      </w:r>
      <w:r>
        <w:t>DU</w:t>
      </w:r>
      <w:r>
        <w:rPr>
          <w:spacing w:val="-5"/>
        </w:rPr>
        <w:t xml:space="preserve"> </w:t>
      </w:r>
      <w:r>
        <w:t>JEU</w:t>
      </w:r>
      <w:r>
        <w:rPr>
          <w:spacing w:val="-8"/>
        </w:rPr>
        <w:t xml:space="preserve"> </w:t>
      </w:r>
      <w:r>
        <w:t>CONCOURS</w:t>
      </w:r>
      <w:r>
        <w:rPr>
          <w:spacing w:val="-11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KIFFE</w:t>
      </w:r>
      <w:r>
        <w:rPr>
          <w:spacing w:val="-7"/>
        </w:rPr>
        <w:t xml:space="preserve"> </w:t>
      </w:r>
      <w:r>
        <w:t>TON</w:t>
      </w:r>
      <w:r>
        <w:rPr>
          <w:spacing w:val="-7"/>
        </w:rPr>
        <w:t xml:space="preserve"> </w:t>
      </w:r>
      <w:r>
        <w:t>CAB</w:t>
      </w:r>
      <w:r>
        <w:rPr>
          <w:spacing w:val="-5"/>
        </w:rPr>
        <w:t xml:space="preserve"> </w:t>
      </w:r>
      <w:r>
        <w:t>202</w:t>
      </w:r>
      <w:r w:rsidR="00511F77">
        <w:t>6</w:t>
      </w:r>
    </w:p>
    <w:p w14:paraId="2333E1AF" w14:textId="30325582" w:rsidR="00353729" w:rsidRDefault="00353729" w:rsidP="00B47276">
      <w:pPr>
        <w:pStyle w:val="Titre1"/>
        <w:spacing w:before="59"/>
        <w:ind w:left="2374" w:right="2595"/>
        <w:jc w:val="center"/>
      </w:pPr>
    </w:p>
    <w:p w14:paraId="1FCAFAAB" w14:textId="0B148E28" w:rsidR="00353729" w:rsidRDefault="00353729" w:rsidP="00B47276">
      <w:pPr>
        <w:pStyle w:val="Titre1"/>
        <w:spacing w:before="59"/>
        <w:ind w:left="2374" w:right="2595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8FAED4" wp14:editId="189CE8BD">
            <wp:simplePos x="0" y="0"/>
            <wp:positionH relativeFrom="column">
              <wp:posOffset>1859336</wp:posOffset>
            </wp:positionH>
            <wp:positionV relativeFrom="paragraph">
              <wp:posOffset>30425</wp:posOffset>
            </wp:positionV>
            <wp:extent cx="1967948" cy="830911"/>
            <wp:effectExtent l="0" t="0" r="0" b="7620"/>
            <wp:wrapNone/>
            <wp:docPr id="9058229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046" cy="834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7FD72B" w14:textId="77777777" w:rsidR="00353729" w:rsidRDefault="00353729" w:rsidP="00B47276">
      <w:pPr>
        <w:pStyle w:val="Titre1"/>
        <w:spacing w:before="59"/>
        <w:ind w:left="2374" w:right="2595"/>
        <w:jc w:val="center"/>
      </w:pPr>
    </w:p>
    <w:p w14:paraId="417846ED" w14:textId="77777777" w:rsidR="00353729" w:rsidRDefault="00353729" w:rsidP="00B47276">
      <w:pPr>
        <w:pStyle w:val="Titre1"/>
        <w:spacing w:before="59"/>
        <w:ind w:left="2374" w:right="2595"/>
        <w:jc w:val="center"/>
      </w:pPr>
    </w:p>
    <w:p w14:paraId="17640FB0" w14:textId="66C5E4E2" w:rsidR="00353729" w:rsidRDefault="00353729" w:rsidP="00B47276">
      <w:pPr>
        <w:pStyle w:val="Titre1"/>
        <w:spacing w:before="59"/>
        <w:ind w:left="2374" w:right="2595"/>
        <w:jc w:val="center"/>
      </w:pPr>
    </w:p>
    <w:p w14:paraId="41E5FC38" w14:textId="6B6E9F3B" w:rsidR="00B47276" w:rsidRDefault="00B47276">
      <w:pPr>
        <w:pStyle w:val="Titre1"/>
        <w:spacing w:before="59"/>
        <w:ind w:left="2374" w:right="2595"/>
        <w:jc w:val="center"/>
      </w:pPr>
    </w:p>
    <w:p w14:paraId="63C5D4AB" w14:textId="34AD1B53" w:rsidR="00320352" w:rsidRDefault="00320352" w:rsidP="002E117B">
      <w:pPr>
        <w:pStyle w:val="Titre1"/>
        <w:spacing w:before="59"/>
        <w:ind w:left="0"/>
      </w:pPr>
    </w:p>
    <w:p w14:paraId="78672F2B" w14:textId="03CD55A3" w:rsidR="000A6DFE" w:rsidRDefault="00864D6C" w:rsidP="00864D6C">
      <w:pPr>
        <w:pStyle w:val="Corpsdetexte"/>
        <w:spacing w:before="11"/>
        <w:jc w:val="center"/>
        <w:rPr>
          <w:b/>
          <w:bCs/>
          <w:color w:val="00B0F0"/>
          <w:w w:val="105"/>
          <w:sz w:val="24"/>
          <w:szCs w:val="24"/>
        </w:rPr>
      </w:pPr>
      <w:r w:rsidRPr="00864D6C">
        <w:rPr>
          <w:b/>
          <w:bCs/>
          <w:color w:val="00B0F0"/>
          <w:w w:val="105"/>
          <w:sz w:val="24"/>
          <w:szCs w:val="24"/>
        </w:rPr>
        <w:t>“Mon Cab’ engagé sur son territoire”</w:t>
      </w:r>
    </w:p>
    <w:p w14:paraId="78A4BD3F" w14:textId="77777777" w:rsidR="00864D6C" w:rsidRDefault="00864D6C">
      <w:pPr>
        <w:pStyle w:val="Corpsdetexte"/>
        <w:spacing w:before="11"/>
        <w:rPr>
          <w:sz w:val="19"/>
        </w:rPr>
      </w:pPr>
    </w:p>
    <w:p w14:paraId="29898DD1" w14:textId="20E5FF38" w:rsidR="000A6DFE" w:rsidRDefault="0080015B">
      <w:pPr>
        <w:pStyle w:val="Corpsdetexte"/>
        <w:ind w:left="115" w:right="225" w:firstLine="1"/>
        <w:jc w:val="both"/>
      </w:pPr>
      <w:r>
        <w:t>Le Conseil Régional de l’Ordre des Experts-Comptables Nouvelle-Aquitaine, dont le siège est au 28 rue Ferrère,</w:t>
      </w:r>
      <w:r>
        <w:rPr>
          <w:spacing w:val="1"/>
        </w:rPr>
        <w:t xml:space="preserve"> </w:t>
      </w:r>
      <w:r>
        <w:rPr>
          <w:spacing w:val="-1"/>
          <w:w w:val="105"/>
        </w:rPr>
        <w:t xml:space="preserve">BP 81, 33025 BORDEAUX </w:t>
      </w:r>
      <w:r>
        <w:rPr>
          <w:w w:val="105"/>
        </w:rPr>
        <w:t>Cedex, ci-après dénommé « l’organisateur », organise un concours gratuit et sans</w:t>
      </w:r>
      <w:r>
        <w:rPr>
          <w:spacing w:val="-45"/>
          <w:w w:val="105"/>
        </w:rPr>
        <w:t xml:space="preserve"> </w:t>
      </w:r>
      <w:r>
        <w:t xml:space="preserve">obligation, </w:t>
      </w:r>
      <w:r w:rsidRPr="00CC3ABD">
        <w:t xml:space="preserve">du </w:t>
      </w:r>
      <w:r w:rsidR="00A9748D">
        <w:rPr>
          <w:color w:val="00B050"/>
        </w:rPr>
        <w:t>lundi 1</w:t>
      </w:r>
      <w:r w:rsidR="00A9748D" w:rsidRPr="00A9748D">
        <w:rPr>
          <w:color w:val="00B050"/>
          <w:vertAlign w:val="superscript"/>
        </w:rPr>
        <w:t>er</w:t>
      </w:r>
      <w:r w:rsidR="00A9748D">
        <w:rPr>
          <w:color w:val="00B050"/>
        </w:rPr>
        <w:t xml:space="preserve"> juin 2026</w:t>
      </w:r>
      <w:r w:rsidR="001C37D7">
        <w:t xml:space="preserve"> à 9h</w:t>
      </w:r>
      <w:r w:rsidRPr="00CC3ABD">
        <w:t xml:space="preserve"> au </w:t>
      </w:r>
      <w:r w:rsidR="00864D6C" w:rsidRPr="00864D6C">
        <w:rPr>
          <w:color w:val="00B050"/>
        </w:rPr>
        <w:t>jeudi 10 septembre 2026 à 14</w:t>
      </w:r>
      <w:r w:rsidRPr="00864D6C">
        <w:rPr>
          <w:color w:val="00B050"/>
        </w:rPr>
        <w:t>h</w:t>
      </w:r>
      <w:r w:rsidR="009329E6">
        <w:t xml:space="preserve">, </w:t>
      </w:r>
      <w:r>
        <w:t>« Kiffe ton cab », dont les</w:t>
      </w:r>
      <w:r>
        <w:rPr>
          <w:spacing w:val="1"/>
        </w:rPr>
        <w:t xml:space="preserve"> </w:t>
      </w:r>
      <w:r>
        <w:rPr>
          <w:w w:val="105"/>
        </w:rPr>
        <w:t>modalités</w:t>
      </w:r>
      <w:r>
        <w:rPr>
          <w:spacing w:val="-15"/>
          <w:w w:val="105"/>
        </w:rPr>
        <w:t xml:space="preserve"> </w:t>
      </w:r>
      <w:r>
        <w:rPr>
          <w:w w:val="105"/>
        </w:rPr>
        <w:t>sont</w:t>
      </w:r>
      <w:r>
        <w:rPr>
          <w:spacing w:val="-14"/>
          <w:w w:val="105"/>
        </w:rPr>
        <w:t xml:space="preserve"> </w:t>
      </w:r>
      <w:r>
        <w:rPr>
          <w:w w:val="105"/>
        </w:rPr>
        <w:t>décrites</w:t>
      </w:r>
      <w:r>
        <w:rPr>
          <w:spacing w:val="-14"/>
          <w:w w:val="105"/>
        </w:rPr>
        <w:t xml:space="preserve"> </w:t>
      </w:r>
      <w:r>
        <w:rPr>
          <w:w w:val="105"/>
        </w:rPr>
        <w:t>dans</w:t>
      </w:r>
      <w:r>
        <w:rPr>
          <w:spacing w:val="-15"/>
          <w:w w:val="105"/>
        </w:rPr>
        <w:t xml:space="preserve"> </w:t>
      </w:r>
      <w:r>
        <w:rPr>
          <w:w w:val="105"/>
        </w:rPr>
        <w:t>le</w:t>
      </w:r>
      <w:r>
        <w:rPr>
          <w:spacing w:val="-6"/>
          <w:w w:val="105"/>
        </w:rPr>
        <w:t xml:space="preserve"> </w:t>
      </w:r>
      <w:r>
        <w:rPr>
          <w:w w:val="105"/>
        </w:rPr>
        <w:t>règlement</w:t>
      </w:r>
      <w:r>
        <w:rPr>
          <w:spacing w:val="-3"/>
          <w:w w:val="105"/>
        </w:rPr>
        <w:t xml:space="preserve"> </w:t>
      </w:r>
      <w:r>
        <w:rPr>
          <w:w w:val="105"/>
        </w:rPr>
        <w:t>ci-dessous.</w:t>
      </w:r>
    </w:p>
    <w:p w14:paraId="1D1254E2" w14:textId="507293C3" w:rsidR="000A6DFE" w:rsidRDefault="000A6DFE">
      <w:pPr>
        <w:pStyle w:val="Corpsdetexte"/>
        <w:spacing w:before="1"/>
      </w:pPr>
    </w:p>
    <w:p w14:paraId="634F204A" w14:textId="77777777" w:rsidR="000A6DFE" w:rsidRDefault="0080015B">
      <w:pPr>
        <w:pStyle w:val="Titre1"/>
      </w:pPr>
      <w:bookmarkStart w:id="0" w:name="ORGANISATEUR"/>
      <w:bookmarkEnd w:id="0"/>
      <w:r>
        <w:rPr>
          <w:w w:val="105"/>
        </w:rPr>
        <w:t>ORGANISATEUR</w:t>
      </w:r>
    </w:p>
    <w:p w14:paraId="6D96ADF1" w14:textId="7F561B84" w:rsidR="000A6DFE" w:rsidRDefault="000A6DFE">
      <w:pPr>
        <w:pStyle w:val="Corpsdetexte"/>
        <w:spacing w:before="11"/>
        <w:rPr>
          <w:b/>
        </w:rPr>
      </w:pPr>
    </w:p>
    <w:p w14:paraId="489BE871" w14:textId="3F7F2576" w:rsidR="000A6DFE" w:rsidRDefault="0080015B">
      <w:pPr>
        <w:pStyle w:val="Corpsdetexte"/>
        <w:ind w:left="116" w:hanging="1"/>
      </w:pPr>
      <w:r>
        <w:t>Le</w:t>
      </w:r>
      <w:r>
        <w:rPr>
          <w:spacing w:val="-2"/>
        </w:rPr>
        <w:t xml:space="preserve"> </w:t>
      </w:r>
      <w:r>
        <w:t>concours</w:t>
      </w:r>
      <w:r>
        <w:rPr>
          <w:spacing w:val="-4"/>
        </w:rPr>
        <w:t xml:space="preserve"> </w:t>
      </w:r>
      <w:r>
        <w:t>«</w:t>
      </w:r>
      <w:r>
        <w:rPr>
          <w:spacing w:val="5"/>
        </w:rPr>
        <w:t xml:space="preserve"> </w:t>
      </w:r>
      <w:r>
        <w:t>Kiffe</w:t>
      </w:r>
      <w:r>
        <w:rPr>
          <w:spacing w:val="-4"/>
        </w:rPr>
        <w:t xml:space="preserve"> </w:t>
      </w:r>
      <w:r>
        <w:t>ton</w:t>
      </w:r>
      <w:r>
        <w:rPr>
          <w:spacing w:val="-3"/>
        </w:rPr>
        <w:t xml:space="preserve"> </w:t>
      </w:r>
      <w:r>
        <w:t>cab »</w:t>
      </w:r>
      <w:r>
        <w:rPr>
          <w:spacing w:val="5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initiative</w:t>
      </w:r>
      <w:r>
        <w:rPr>
          <w:spacing w:val="-5"/>
        </w:rPr>
        <w:t xml:space="preserve"> </w:t>
      </w:r>
      <w:r>
        <w:t>du</w:t>
      </w:r>
      <w:r>
        <w:rPr>
          <w:spacing w:val="-1"/>
        </w:rPr>
        <w:t xml:space="preserve"> </w:t>
      </w:r>
      <w:r>
        <w:t>Conseil</w:t>
      </w:r>
      <w:r>
        <w:rPr>
          <w:spacing w:val="9"/>
        </w:rPr>
        <w:t xml:space="preserve"> </w:t>
      </w:r>
      <w:r>
        <w:t>Régional</w:t>
      </w:r>
      <w:r>
        <w:rPr>
          <w:spacing w:val="10"/>
        </w:rPr>
        <w:t xml:space="preserve"> </w:t>
      </w:r>
      <w:r>
        <w:t>de</w:t>
      </w:r>
      <w:r>
        <w:rPr>
          <w:spacing w:val="10"/>
        </w:rPr>
        <w:t xml:space="preserve"> </w:t>
      </w:r>
      <w:r>
        <w:t>l’Ordre</w:t>
      </w:r>
      <w:r>
        <w:rPr>
          <w:spacing w:val="6"/>
        </w:rPr>
        <w:t xml:space="preserve"> </w:t>
      </w:r>
      <w:r>
        <w:t>des</w:t>
      </w:r>
      <w:r>
        <w:rPr>
          <w:spacing w:val="11"/>
        </w:rPr>
        <w:t xml:space="preserve"> </w:t>
      </w:r>
      <w:r>
        <w:t>Experts-Comptables</w:t>
      </w:r>
      <w:r>
        <w:rPr>
          <w:spacing w:val="43"/>
        </w:rPr>
        <w:t xml:space="preserve"> </w:t>
      </w:r>
      <w:r>
        <w:t>Nouvelle-</w:t>
      </w:r>
      <w:r>
        <w:rPr>
          <w:spacing w:val="1"/>
        </w:rPr>
        <w:t xml:space="preserve"> </w:t>
      </w:r>
      <w:r>
        <w:rPr>
          <w:w w:val="105"/>
        </w:rPr>
        <w:t>Aquitaine.</w:t>
      </w:r>
    </w:p>
    <w:p w14:paraId="2031147D" w14:textId="77777777" w:rsidR="000A6DFE" w:rsidRDefault="000A6DFE">
      <w:pPr>
        <w:pStyle w:val="Corpsdetexte"/>
        <w:spacing w:before="12"/>
      </w:pPr>
    </w:p>
    <w:p w14:paraId="15EBC64C" w14:textId="22F0D5B3" w:rsidR="000A6DFE" w:rsidRDefault="0080015B">
      <w:pPr>
        <w:pStyle w:val="Titre1"/>
      </w:pPr>
      <w:bookmarkStart w:id="1" w:name="ADRESSE_DU_CONCOURS"/>
      <w:bookmarkEnd w:id="1"/>
      <w:r>
        <w:rPr>
          <w:w w:val="105"/>
        </w:rPr>
        <w:t>ADRESSE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7"/>
          <w:w w:val="105"/>
        </w:rPr>
        <w:t xml:space="preserve"> </w:t>
      </w:r>
      <w:r>
        <w:rPr>
          <w:w w:val="105"/>
        </w:rPr>
        <w:t>CONCOURS</w:t>
      </w:r>
    </w:p>
    <w:p w14:paraId="1122FEA5" w14:textId="36C43CA5" w:rsidR="000A6DFE" w:rsidRDefault="000A6DFE">
      <w:pPr>
        <w:pStyle w:val="Corpsdetexte"/>
        <w:spacing w:before="1"/>
        <w:rPr>
          <w:b/>
        </w:rPr>
      </w:pPr>
    </w:p>
    <w:p w14:paraId="068FB9CA" w14:textId="365B418E" w:rsidR="000A6DFE" w:rsidRDefault="0080015B">
      <w:pPr>
        <w:pStyle w:val="Corpsdetexte"/>
        <w:spacing w:line="242" w:lineRule="auto"/>
        <w:ind w:left="115" w:right="3580"/>
      </w:pPr>
      <w:r>
        <w:rPr>
          <w:spacing w:val="-1"/>
        </w:rPr>
        <w:t>Conseil</w:t>
      </w:r>
      <w:r>
        <w:rPr>
          <w:spacing w:val="-22"/>
        </w:rPr>
        <w:t xml:space="preserve"> </w:t>
      </w:r>
      <w:r>
        <w:rPr>
          <w:spacing w:val="-1"/>
        </w:rPr>
        <w:t>Régional</w:t>
      </w:r>
      <w:r>
        <w:rPr>
          <w:spacing w:val="-22"/>
        </w:rPr>
        <w:t xml:space="preserve"> </w:t>
      </w:r>
      <w:r>
        <w:rPr>
          <w:spacing w:val="-1"/>
        </w:rPr>
        <w:t>de</w:t>
      </w:r>
      <w:r>
        <w:rPr>
          <w:spacing w:val="-22"/>
        </w:rPr>
        <w:t xml:space="preserve"> </w:t>
      </w:r>
      <w:r>
        <w:rPr>
          <w:spacing w:val="-1"/>
        </w:rPr>
        <w:t>l’Ordre</w:t>
      </w:r>
      <w:r w:rsidR="00062EEA">
        <w:rPr>
          <w:spacing w:val="-1"/>
        </w:rPr>
        <w:t xml:space="preserve"> </w:t>
      </w:r>
      <w:r>
        <w:rPr>
          <w:spacing w:val="-1"/>
        </w:rPr>
        <w:t>des</w:t>
      </w:r>
      <w:r>
        <w:rPr>
          <w:spacing w:val="-20"/>
        </w:rPr>
        <w:t xml:space="preserve"> </w:t>
      </w:r>
      <w:r>
        <w:rPr>
          <w:spacing w:val="-1"/>
        </w:rPr>
        <w:t>Experts-Comptables</w:t>
      </w:r>
      <w:r>
        <w:rPr>
          <w:spacing w:val="-19"/>
        </w:rPr>
        <w:t xml:space="preserve"> </w:t>
      </w:r>
      <w:r>
        <w:rPr>
          <w:spacing w:val="-1"/>
        </w:rPr>
        <w:t>Nouvelle</w:t>
      </w:r>
      <w:r>
        <w:rPr>
          <w:spacing w:val="-15"/>
        </w:rPr>
        <w:t xml:space="preserve"> </w:t>
      </w:r>
      <w:r>
        <w:rPr>
          <w:spacing w:val="-1"/>
        </w:rPr>
        <w:t>Aquitaine</w:t>
      </w:r>
      <w:r>
        <w:t xml:space="preserve"> </w:t>
      </w:r>
      <w:r>
        <w:rPr>
          <w:spacing w:val="-2"/>
        </w:rPr>
        <w:t>28</w:t>
      </w:r>
      <w:r>
        <w:rPr>
          <w:spacing w:val="-12"/>
        </w:rPr>
        <w:t xml:space="preserve"> </w:t>
      </w:r>
      <w:r>
        <w:rPr>
          <w:spacing w:val="-2"/>
        </w:rPr>
        <w:t>rue</w:t>
      </w:r>
      <w:r>
        <w:rPr>
          <w:spacing w:val="-13"/>
        </w:rPr>
        <w:t xml:space="preserve"> </w:t>
      </w:r>
      <w:r>
        <w:rPr>
          <w:spacing w:val="-2"/>
        </w:rPr>
        <w:t>Ferrère</w:t>
      </w:r>
      <w:r>
        <w:rPr>
          <w:spacing w:val="-13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BP</w:t>
      </w:r>
      <w:r>
        <w:rPr>
          <w:spacing w:val="-12"/>
        </w:rPr>
        <w:t xml:space="preserve"> </w:t>
      </w:r>
      <w:r>
        <w:rPr>
          <w:spacing w:val="-2"/>
        </w:rPr>
        <w:t>81</w:t>
      </w:r>
      <w:r>
        <w:rPr>
          <w:spacing w:val="-15"/>
        </w:rPr>
        <w:t xml:space="preserve"> </w:t>
      </w:r>
      <w:r>
        <w:rPr>
          <w:spacing w:val="-2"/>
        </w:rPr>
        <w:t>-</w:t>
      </w:r>
      <w:r>
        <w:rPr>
          <w:spacing w:val="-13"/>
        </w:rPr>
        <w:t xml:space="preserve"> </w:t>
      </w:r>
      <w:r>
        <w:rPr>
          <w:spacing w:val="-2"/>
        </w:rPr>
        <w:t>33025</w:t>
      </w:r>
      <w:r>
        <w:rPr>
          <w:spacing w:val="-15"/>
        </w:rPr>
        <w:t xml:space="preserve"> </w:t>
      </w:r>
      <w:r>
        <w:rPr>
          <w:spacing w:val="-1"/>
        </w:rPr>
        <w:t>BORDEAUX</w:t>
      </w:r>
      <w:r>
        <w:rPr>
          <w:spacing w:val="-12"/>
        </w:rPr>
        <w:t xml:space="preserve"> </w:t>
      </w:r>
      <w:r>
        <w:rPr>
          <w:spacing w:val="-1"/>
        </w:rPr>
        <w:t>Cedex</w:t>
      </w:r>
    </w:p>
    <w:p w14:paraId="09057758" w14:textId="77777777" w:rsidR="002E117B" w:rsidRDefault="0080015B">
      <w:pPr>
        <w:pStyle w:val="Corpsdetexte"/>
        <w:spacing w:line="241" w:lineRule="exact"/>
        <w:ind w:left="115"/>
        <w:jc w:val="both"/>
        <w:rPr>
          <w:spacing w:val="-5"/>
          <w:w w:val="110"/>
        </w:rPr>
      </w:pPr>
      <w:r>
        <w:rPr>
          <w:w w:val="110"/>
        </w:rPr>
        <w:t>Contact</w:t>
      </w:r>
      <w:r w:rsidR="004123EE">
        <w:rPr>
          <w:w w:val="110"/>
        </w:rPr>
        <w:t>s</w:t>
      </w:r>
      <w:r>
        <w:rPr>
          <w:spacing w:val="-4"/>
          <w:w w:val="110"/>
        </w:rPr>
        <w:t xml:space="preserve"> </w:t>
      </w:r>
      <w:r>
        <w:rPr>
          <w:w w:val="110"/>
        </w:rPr>
        <w:t>:</w:t>
      </w:r>
      <w:r>
        <w:rPr>
          <w:spacing w:val="-5"/>
          <w:w w:val="110"/>
        </w:rPr>
        <w:t xml:space="preserve"> </w:t>
      </w:r>
    </w:p>
    <w:p w14:paraId="7ACC14F2" w14:textId="15C3EE62" w:rsidR="002E117B" w:rsidRDefault="0080015B" w:rsidP="002E117B">
      <w:pPr>
        <w:pStyle w:val="Corpsdetexte"/>
        <w:numPr>
          <w:ilvl w:val="0"/>
          <w:numId w:val="4"/>
        </w:numPr>
        <w:spacing w:line="241" w:lineRule="exact"/>
        <w:jc w:val="both"/>
        <w:rPr>
          <w:w w:val="110"/>
        </w:rPr>
      </w:pPr>
      <w:r>
        <w:rPr>
          <w:w w:val="110"/>
        </w:rPr>
        <w:t>Dominique</w:t>
      </w:r>
      <w:r>
        <w:rPr>
          <w:spacing w:val="-2"/>
          <w:w w:val="110"/>
        </w:rPr>
        <w:t xml:space="preserve"> </w:t>
      </w:r>
      <w:r>
        <w:rPr>
          <w:w w:val="110"/>
        </w:rPr>
        <w:t>Bouteiller</w:t>
      </w:r>
      <w:r>
        <w:rPr>
          <w:spacing w:val="-4"/>
          <w:w w:val="110"/>
        </w:rPr>
        <w:t xml:space="preserve"> </w:t>
      </w:r>
      <w:r>
        <w:rPr>
          <w:w w:val="110"/>
        </w:rPr>
        <w:t>–</w:t>
      </w:r>
      <w:r>
        <w:rPr>
          <w:spacing w:val="-4"/>
          <w:w w:val="110"/>
        </w:rPr>
        <w:t xml:space="preserve"> </w:t>
      </w:r>
      <w:hyperlink r:id="rId8">
        <w:r>
          <w:rPr>
            <w:color w:val="0000FF"/>
            <w:w w:val="110"/>
            <w:u w:val="single" w:color="0000FF"/>
          </w:rPr>
          <w:t>dbouteiller@oecnouvelle-aquitaine.fr</w:t>
        </w:r>
        <w:r>
          <w:rPr>
            <w:color w:val="0000FF"/>
            <w:spacing w:val="-2"/>
            <w:w w:val="110"/>
          </w:rPr>
          <w:t xml:space="preserve"> </w:t>
        </w:r>
      </w:hyperlink>
      <w:r>
        <w:rPr>
          <w:w w:val="110"/>
        </w:rPr>
        <w:t>(05</w:t>
      </w:r>
      <w:r>
        <w:rPr>
          <w:spacing w:val="-4"/>
          <w:w w:val="110"/>
        </w:rPr>
        <w:t xml:space="preserve"> </w:t>
      </w:r>
      <w:r>
        <w:rPr>
          <w:w w:val="110"/>
        </w:rPr>
        <w:t>49</w:t>
      </w:r>
      <w:r>
        <w:rPr>
          <w:spacing w:val="-4"/>
          <w:w w:val="110"/>
        </w:rPr>
        <w:t xml:space="preserve"> </w:t>
      </w:r>
      <w:r>
        <w:rPr>
          <w:w w:val="110"/>
        </w:rPr>
        <w:t>28</w:t>
      </w:r>
      <w:r>
        <w:rPr>
          <w:spacing w:val="-2"/>
          <w:w w:val="110"/>
        </w:rPr>
        <w:t xml:space="preserve"> </w:t>
      </w:r>
      <w:r w:rsidR="00511F77">
        <w:rPr>
          <w:w w:val="110"/>
        </w:rPr>
        <w:t>60 50</w:t>
      </w:r>
      <w:r>
        <w:rPr>
          <w:w w:val="110"/>
        </w:rPr>
        <w:t>)</w:t>
      </w:r>
    </w:p>
    <w:p w14:paraId="52D7368D" w14:textId="3899AE9A" w:rsidR="000A6DFE" w:rsidRPr="002E117B" w:rsidRDefault="002E117B" w:rsidP="002E117B">
      <w:pPr>
        <w:pStyle w:val="Corpsdetexte"/>
        <w:numPr>
          <w:ilvl w:val="0"/>
          <w:numId w:val="4"/>
        </w:numPr>
        <w:spacing w:line="241" w:lineRule="exact"/>
        <w:jc w:val="both"/>
        <w:rPr>
          <w:w w:val="110"/>
        </w:rPr>
      </w:pPr>
      <w:r w:rsidRPr="002E117B">
        <w:rPr>
          <w:w w:val="110"/>
        </w:rPr>
        <w:t xml:space="preserve">Marc Côme – </w:t>
      </w:r>
      <w:hyperlink r:id="rId9" w:history="1">
        <w:r w:rsidRPr="002E117B">
          <w:rPr>
            <w:rStyle w:val="Lienhypertexte"/>
            <w:w w:val="110"/>
          </w:rPr>
          <w:t>mcome@oecnouvelle-aquitaine.fr</w:t>
        </w:r>
      </w:hyperlink>
      <w:r w:rsidRPr="002E117B">
        <w:rPr>
          <w:w w:val="110"/>
        </w:rPr>
        <w:t xml:space="preserve"> (07 50 55 31 29)</w:t>
      </w:r>
    </w:p>
    <w:p w14:paraId="25549398" w14:textId="4D1BF9B2" w:rsidR="000A6DFE" w:rsidRDefault="000A6DFE">
      <w:pPr>
        <w:pStyle w:val="Corpsdetexte"/>
        <w:spacing w:before="11"/>
        <w:rPr>
          <w:sz w:val="14"/>
        </w:rPr>
      </w:pPr>
    </w:p>
    <w:p w14:paraId="38AEF5ED" w14:textId="3760E80F" w:rsidR="000A6DFE" w:rsidRDefault="0080015B">
      <w:pPr>
        <w:pStyle w:val="Titre1"/>
        <w:spacing w:before="59"/>
      </w:pPr>
      <w:bookmarkStart w:id="2" w:name="OBJET"/>
      <w:bookmarkEnd w:id="2"/>
      <w:r>
        <w:rPr>
          <w:w w:val="105"/>
        </w:rPr>
        <w:t>OBJET</w:t>
      </w:r>
    </w:p>
    <w:p w14:paraId="2B1D586B" w14:textId="1B208493" w:rsidR="000A6DFE" w:rsidRDefault="000A6DFE">
      <w:pPr>
        <w:pStyle w:val="Corpsdetexte"/>
        <w:spacing w:before="1"/>
        <w:rPr>
          <w:b/>
          <w:sz w:val="21"/>
        </w:rPr>
      </w:pPr>
    </w:p>
    <w:p w14:paraId="1FD5DA1D" w14:textId="7F837B82" w:rsidR="000A6DFE" w:rsidRDefault="0080015B">
      <w:pPr>
        <w:pStyle w:val="Corpsdetexte"/>
        <w:ind w:left="116" w:right="489" w:hanging="1"/>
        <w:jc w:val="both"/>
      </w:pPr>
      <w:r>
        <w:t>Le</w:t>
      </w:r>
      <w:r>
        <w:rPr>
          <w:spacing w:val="-8"/>
        </w:rPr>
        <w:t xml:space="preserve"> </w:t>
      </w:r>
      <w:r>
        <w:t>concours</w:t>
      </w:r>
      <w:r>
        <w:rPr>
          <w:spacing w:val="-7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Kiffe</w:t>
      </w:r>
      <w:r>
        <w:rPr>
          <w:spacing w:val="-9"/>
        </w:rPr>
        <w:t xml:space="preserve"> </w:t>
      </w:r>
      <w:r>
        <w:t>ton</w:t>
      </w:r>
      <w:r>
        <w:rPr>
          <w:spacing w:val="-7"/>
        </w:rPr>
        <w:t xml:space="preserve"> </w:t>
      </w:r>
      <w:r>
        <w:t>cab</w:t>
      </w:r>
      <w:r>
        <w:rPr>
          <w:spacing w:val="-7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est</w:t>
      </w:r>
      <w:r>
        <w:rPr>
          <w:spacing w:val="-7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jeu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production</w:t>
      </w:r>
      <w:r>
        <w:rPr>
          <w:spacing w:val="-6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vidéos</w:t>
      </w:r>
      <w:r>
        <w:rPr>
          <w:spacing w:val="-6"/>
        </w:rPr>
        <w:t xml:space="preserve"> </w:t>
      </w:r>
      <w:r>
        <w:t>qui</w:t>
      </w:r>
      <w:r>
        <w:rPr>
          <w:spacing w:val="-9"/>
        </w:rPr>
        <w:t xml:space="preserve"> </w:t>
      </w:r>
      <w:r>
        <w:t>s’adresse</w:t>
      </w:r>
      <w:r>
        <w:rPr>
          <w:spacing w:val="-9"/>
        </w:rPr>
        <w:t xml:space="preserve"> </w:t>
      </w:r>
      <w:r>
        <w:t>à</w:t>
      </w:r>
      <w:r>
        <w:rPr>
          <w:spacing w:val="-10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collaborateurs</w:t>
      </w:r>
      <w:r>
        <w:rPr>
          <w:spacing w:val="-6"/>
        </w:rPr>
        <w:t xml:space="preserve"> </w:t>
      </w:r>
      <w:r>
        <w:t>volontaires</w:t>
      </w:r>
      <w:r>
        <w:rPr>
          <w:spacing w:val="1"/>
        </w:rPr>
        <w:t xml:space="preserve"> </w:t>
      </w:r>
      <w:r>
        <w:t>dans les cabinets d’expertise comptable</w:t>
      </w:r>
      <w:r w:rsidR="009329E6">
        <w:t>,</w:t>
      </w:r>
      <w:r>
        <w:t xml:space="preserve"> d’audit</w:t>
      </w:r>
      <w:r w:rsidR="009329E6">
        <w:t xml:space="preserve"> et d’AGC</w:t>
      </w:r>
      <w:r>
        <w:t>. Il a pour but de favoriser la créativité, le travail d’équipe</w:t>
      </w:r>
      <w:r>
        <w:rPr>
          <w:spacing w:val="1"/>
        </w:rPr>
        <w:t xml:space="preserve"> </w:t>
      </w:r>
      <w:r>
        <w:t>et de mettre en valeur la marque employeur. C’est une véritable action de Team Building, au bénéfice des</w:t>
      </w:r>
      <w:r>
        <w:rPr>
          <w:spacing w:val="1"/>
        </w:rPr>
        <w:t xml:space="preserve"> </w:t>
      </w:r>
      <w:r>
        <w:t>cabinets.</w:t>
      </w:r>
    </w:p>
    <w:p w14:paraId="6A1D4AD2" w14:textId="77777777" w:rsidR="000A6DFE" w:rsidRDefault="000A6DFE">
      <w:pPr>
        <w:pStyle w:val="Corpsdetexte"/>
        <w:rPr>
          <w:sz w:val="21"/>
        </w:rPr>
      </w:pPr>
    </w:p>
    <w:p w14:paraId="00CC54A7" w14:textId="096F16AE" w:rsidR="000A6DFE" w:rsidRDefault="0080015B">
      <w:pPr>
        <w:pStyle w:val="Titre1"/>
        <w:spacing w:before="1"/>
      </w:pPr>
      <w:bookmarkStart w:id="3" w:name="PARTICIPANTS_CONCERNÉS"/>
      <w:bookmarkEnd w:id="3"/>
      <w:r>
        <w:t>PARTICIPANTS</w:t>
      </w:r>
      <w:r>
        <w:rPr>
          <w:spacing w:val="7"/>
        </w:rPr>
        <w:t xml:space="preserve"> </w:t>
      </w:r>
      <w:r>
        <w:t>CONCERNÉS</w:t>
      </w:r>
    </w:p>
    <w:p w14:paraId="39D82F89" w14:textId="77777777" w:rsidR="000A6DFE" w:rsidRDefault="000A6DFE">
      <w:pPr>
        <w:pStyle w:val="Corpsdetexte"/>
        <w:spacing w:before="11"/>
        <w:rPr>
          <w:b/>
          <w:sz w:val="19"/>
        </w:rPr>
      </w:pPr>
    </w:p>
    <w:p w14:paraId="35A45C55" w14:textId="77777777" w:rsidR="000A6DFE" w:rsidRDefault="0080015B">
      <w:pPr>
        <w:pStyle w:val="Corpsdetexte"/>
        <w:ind w:left="115" w:right="491"/>
        <w:jc w:val="both"/>
      </w:pPr>
      <w:r>
        <w:t>Tous les membres de cabinets d’expertise comptable et d’audit inscrits au Tableau du Conseil Régional de</w:t>
      </w:r>
      <w:r>
        <w:rPr>
          <w:spacing w:val="1"/>
        </w:rPr>
        <w:t xml:space="preserve"> </w:t>
      </w:r>
      <w:r>
        <w:t>l’Ordre</w:t>
      </w:r>
      <w:r>
        <w:rPr>
          <w:spacing w:val="4"/>
        </w:rPr>
        <w:t xml:space="preserve"> </w:t>
      </w:r>
      <w:r>
        <w:t>des</w:t>
      </w:r>
      <w:r>
        <w:rPr>
          <w:spacing w:val="7"/>
        </w:rPr>
        <w:t xml:space="preserve"> </w:t>
      </w:r>
      <w:r>
        <w:t>Experts-Comptables</w:t>
      </w:r>
      <w:r>
        <w:rPr>
          <w:spacing w:val="16"/>
        </w:rPr>
        <w:t xml:space="preserve"> </w:t>
      </w:r>
      <w:r>
        <w:t>Nouvelle</w:t>
      </w:r>
      <w:r>
        <w:rPr>
          <w:spacing w:val="5"/>
        </w:rPr>
        <w:t xml:space="preserve"> </w:t>
      </w:r>
      <w:r>
        <w:t>Aquitaine.</w:t>
      </w:r>
    </w:p>
    <w:p w14:paraId="7D770BB5" w14:textId="77777777" w:rsidR="000A6DFE" w:rsidRDefault="000A6DFE">
      <w:pPr>
        <w:pStyle w:val="Corpsdetexte"/>
        <w:spacing w:before="1"/>
        <w:rPr>
          <w:sz w:val="21"/>
        </w:rPr>
      </w:pPr>
    </w:p>
    <w:p w14:paraId="5B090EFF" w14:textId="77777777" w:rsidR="000A6DFE" w:rsidRDefault="0080015B">
      <w:pPr>
        <w:pStyle w:val="Titre1"/>
        <w:spacing w:before="1"/>
      </w:pPr>
      <w:bookmarkStart w:id="4" w:name="FONCTIONNEMENT_-_PRINCIPE"/>
      <w:bookmarkEnd w:id="4"/>
      <w:r>
        <w:rPr>
          <w:w w:val="105"/>
        </w:rPr>
        <w:t>FONCTIONNEMENT</w:t>
      </w:r>
      <w:r>
        <w:rPr>
          <w:spacing w:val="-8"/>
          <w:w w:val="105"/>
        </w:rPr>
        <w:t xml:space="preserve"> </w:t>
      </w:r>
      <w:r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PRINCIPE</w:t>
      </w:r>
    </w:p>
    <w:p w14:paraId="05912A60" w14:textId="77777777" w:rsidR="000A6DFE" w:rsidRDefault="000A6DFE">
      <w:pPr>
        <w:pStyle w:val="Corpsdetexte"/>
        <w:spacing w:before="10"/>
        <w:rPr>
          <w:b/>
        </w:rPr>
      </w:pPr>
    </w:p>
    <w:p w14:paraId="2D136145" w14:textId="187E8A9D" w:rsidR="000A6DFE" w:rsidRDefault="0080015B">
      <w:pPr>
        <w:pStyle w:val="Corpsdetexte"/>
        <w:ind w:left="115" w:right="490"/>
        <w:jc w:val="both"/>
      </w:pPr>
      <w:r>
        <w:t xml:space="preserve">Le concours </w:t>
      </w:r>
      <w:r w:rsidRPr="00C01359">
        <w:t xml:space="preserve">débute </w:t>
      </w:r>
      <w:r w:rsidR="000C19D3" w:rsidRPr="00C01359">
        <w:t xml:space="preserve">le </w:t>
      </w:r>
      <w:r w:rsidR="00A9748D">
        <w:rPr>
          <w:color w:val="00B050"/>
        </w:rPr>
        <w:t>lundi 1</w:t>
      </w:r>
      <w:r w:rsidR="00A9748D" w:rsidRPr="00A9748D">
        <w:rPr>
          <w:color w:val="00B050"/>
          <w:vertAlign w:val="superscript"/>
        </w:rPr>
        <w:t>er</w:t>
      </w:r>
      <w:r w:rsidR="00A9748D">
        <w:rPr>
          <w:color w:val="00B050"/>
        </w:rPr>
        <w:t xml:space="preserve"> juin 2026</w:t>
      </w:r>
      <w:r w:rsidR="00864D6C" w:rsidRPr="00C01359">
        <w:t xml:space="preserve"> </w:t>
      </w:r>
      <w:r w:rsidR="00C01359" w:rsidRPr="00C01359">
        <w:t>à 9h</w:t>
      </w:r>
      <w:r w:rsidRPr="00C01359">
        <w:t xml:space="preserve">. Le dépôt des vidéos est autorisé </w:t>
      </w:r>
      <w:r w:rsidR="00E27D55" w:rsidRPr="00C01359">
        <w:t>jusqu’</w:t>
      </w:r>
      <w:r w:rsidR="005A1527" w:rsidRPr="00C01359">
        <w:t xml:space="preserve">au </w:t>
      </w:r>
      <w:r w:rsidR="00864D6C" w:rsidRPr="00864D6C">
        <w:rPr>
          <w:color w:val="00B050"/>
        </w:rPr>
        <w:t>jeudi 10 septembre 2026 à 14h</w:t>
      </w:r>
      <w:r>
        <w:t xml:space="preserve">. Les votes en ligne sont autorisés jusqu’au </w:t>
      </w:r>
      <w:r w:rsidR="00511F77">
        <w:t>vendredi</w:t>
      </w:r>
      <w:r w:rsidR="005A1527" w:rsidRPr="003415D1">
        <w:t xml:space="preserve"> </w:t>
      </w:r>
      <w:r w:rsidR="00B43F1F" w:rsidRPr="003415D1">
        <w:t>18</w:t>
      </w:r>
      <w:r w:rsidR="005A1527" w:rsidRPr="003415D1">
        <w:t xml:space="preserve"> </w:t>
      </w:r>
      <w:r w:rsidR="00511F77">
        <w:t>septembre</w:t>
      </w:r>
      <w:r w:rsidR="005A1527" w:rsidRPr="003415D1">
        <w:t xml:space="preserve"> 202</w:t>
      </w:r>
      <w:r w:rsidR="00511F77">
        <w:t>6</w:t>
      </w:r>
      <w:r w:rsidR="005A1527" w:rsidRPr="003415D1">
        <w:t xml:space="preserve"> à </w:t>
      </w:r>
      <w:r w:rsidR="003415D1" w:rsidRPr="003415D1">
        <w:t>1</w:t>
      </w:r>
      <w:r w:rsidR="00511F77">
        <w:t>4</w:t>
      </w:r>
      <w:r w:rsidR="005A1527" w:rsidRPr="003415D1">
        <w:t>h.</w:t>
      </w:r>
      <w:r w:rsidRPr="003415D1">
        <w:t xml:space="preserve"> La</w:t>
      </w:r>
      <w:r w:rsidRPr="003415D1">
        <w:rPr>
          <w:spacing w:val="1"/>
        </w:rPr>
        <w:t xml:space="preserve"> </w:t>
      </w:r>
      <w:r w:rsidRPr="003415D1">
        <w:t>remise</w:t>
      </w:r>
      <w:r w:rsidRPr="003415D1">
        <w:rPr>
          <w:spacing w:val="-2"/>
        </w:rPr>
        <w:t xml:space="preserve"> </w:t>
      </w:r>
      <w:r w:rsidRPr="003415D1">
        <w:t>des</w:t>
      </w:r>
      <w:r w:rsidRPr="003415D1">
        <w:rPr>
          <w:spacing w:val="1"/>
        </w:rPr>
        <w:t xml:space="preserve"> </w:t>
      </w:r>
      <w:r w:rsidRPr="003415D1">
        <w:t>prix aura lieu</w:t>
      </w:r>
      <w:r w:rsidR="00062EEA" w:rsidRPr="003415D1">
        <w:t xml:space="preserve"> le </w:t>
      </w:r>
      <w:r w:rsidR="00864D6C" w:rsidRPr="00864D6C">
        <w:rPr>
          <w:color w:val="00B050"/>
        </w:rPr>
        <w:t xml:space="preserve">mardi 29 septembre </w:t>
      </w:r>
      <w:r w:rsidR="00511F77">
        <w:rPr>
          <w:color w:val="00B050"/>
        </w:rPr>
        <w:t xml:space="preserve">2026 </w:t>
      </w:r>
      <w:r w:rsidR="00864D6C" w:rsidRPr="00864D6C">
        <w:rPr>
          <w:color w:val="00B050"/>
        </w:rPr>
        <w:t>lors de l’Assemblée Générale à Bordeaux</w:t>
      </w:r>
      <w:r w:rsidR="00062EEA">
        <w:t>.</w:t>
      </w:r>
    </w:p>
    <w:p w14:paraId="663C2511" w14:textId="77777777" w:rsidR="00864D6C" w:rsidRDefault="00864D6C">
      <w:pPr>
        <w:pStyle w:val="Corpsdetexte"/>
        <w:spacing w:line="244" w:lineRule="exact"/>
        <w:ind w:left="115"/>
        <w:jc w:val="both"/>
        <w:rPr>
          <w:spacing w:val="-2"/>
          <w:w w:val="105"/>
        </w:rPr>
      </w:pPr>
    </w:p>
    <w:p w14:paraId="72209686" w14:textId="1C8A865B" w:rsidR="000A6DFE" w:rsidRPr="00062EEA" w:rsidRDefault="0080015B" w:rsidP="00864D6C">
      <w:pPr>
        <w:pStyle w:val="Corpsdetexte"/>
        <w:spacing w:line="244" w:lineRule="exact"/>
        <w:ind w:left="115"/>
        <w:jc w:val="both"/>
        <w:rPr>
          <w:b/>
          <w:color w:val="29BC5A"/>
        </w:rPr>
      </w:pPr>
      <w:r>
        <w:rPr>
          <w:spacing w:val="-2"/>
          <w:w w:val="105"/>
        </w:rPr>
        <w:t>Le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principe</w:t>
      </w:r>
      <w:r>
        <w:rPr>
          <w:spacing w:val="-19"/>
          <w:w w:val="105"/>
        </w:rPr>
        <w:t xml:space="preserve"> </w:t>
      </w:r>
      <w:r>
        <w:rPr>
          <w:spacing w:val="-2"/>
          <w:w w:val="105"/>
        </w:rPr>
        <w:t>consiste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poster</w:t>
      </w:r>
      <w:r>
        <w:rPr>
          <w:spacing w:val="-23"/>
          <w:w w:val="105"/>
        </w:rPr>
        <w:t xml:space="preserve"> </w:t>
      </w:r>
      <w:r>
        <w:rPr>
          <w:spacing w:val="-1"/>
          <w:w w:val="105"/>
        </w:rPr>
        <w:t>une</w:t>
      </w:r>
      <w:r>
        <w:rPr>
          <w:spacing w:val="-19"/>
          <w:w w:val="105"/>
        </w:rPr>
        <w:t xml:space="preserve"> </w:t>
      </w:r>
      <w:r>
        <w:rPr>
          <w:spacing w:val="-1"/>
          <w:w w:val="105"/>
        </w:rPr>
        <w:t>vidéo</w:t>
      </w:r>
      <w:r>
        <w:rPr>
          <w:spacing w:val="-18"/>
          <w:w w:val="105"/>
        </w:rPr>
        <w:t xml:space="preserve"> </w:t>
      </w:r>
      <w:r w:rsidR="004A2F96">
        <w:rPr>
          <w:spacing w:val="-18"/>
          <w:w w:val="105"/>
        </w:rPr>
        <w:t xml:space="preserve">d’une durée de </w:t>
      </w:r>
      <w:r>
        <w:rPr>
          <w:spacing w:val="-1"/>
          <w:w w:val="105"/>
        </w:rPr>
        <w:t>1</w:t>
      </w:r>
      <w:r>
        <w:rPr>
          <w:spacing w:val="-9"/>
          <w:w w:val="105"/>
        </w:rPr>
        <w:t xml:space="preserve"> </w:t>
      </w:r>
      <w:r>
        <w:rPr>
          <w:spacing w:val="-1"/>
          <w:w w:val="105"/>
        </w:rPr>
        <w:t>minute</w:t>
      </w:r>
      <w:r>
        <w:rPr>
          <w:spacing w:val="-22"/>
          <w:w w:val="105"/>
        </w:rPr>
        <w:t xml:space="preserve"> </w:t>
      </w:r>
      <w:r>
        <w:rPr>
          <w:spacing w:val="-1"/>
          <w:w w:val="105"/>
        </w:rPr>
        <w:t>30</w:t>
      </w:r>
      <w:r>
        <w:rPr>
          <w:spacing w:val="-17"/>
          <w:w w:val="105"/>
        </w:rPr>
        <w:t xml:space="preserve"> </w:t>
      </w:r>
      <w:r>
        <w:rPr>
          <w:spacing w:val="-1"/>
          <w:w w:val="105"/>
        </w:rPr>
        <w:t>sur</w:t>
      </w:r>
      <w:r>
        <w:rPr>
          <w:spacing w:val="-25"/>
          <w:w w:val="105"/>
        </w:rPr>
        <w:t xml:space="preserve"> </w:t>
      </w:r>
      <w:r>
        <w:rPr>
          <w:spacing w:val="-1"/>
          <w:w w:val="105"/>
        </w:rPr>
        <w:t>le</w:t>
      </w:r>
      <w:r>
        <w:rPr>
          <w:spacing w:val="-29"/>
          <w:w w:val="105"/>
        </w:rPr>
        <w:t xml:space="preserve"> </w:t>
      </w:r>
      <w:r>
        <w:rPr>
          <w:spacing w:val="-1"/>
          <w:w w:val="105"/>
        </w:rPr>
        <w:t>thème</w:t>
      </w:r>
      <w:r>
        <w:rPr>
          <w:spacing w:val="-25"/>
          <w:w w:val="105"/>
        </w:rPr>
        <w:t xml:space="preserve"> </w:t>
      </w:r>
      <w:r>
        <w:rPr>
          <w:b/>
          <w:spacing w:val="-1"/>
          <w:w w:val="105"/>
        </w:rPr>
        <w:t>:</w:t>
      </w:r>
    </w:p>
    <w:p w14:paraId="4643F2FC" w14:textId="62613408" w:rsidR="00283A3A" w:rsidRPr="00BD1612" w:rsidRDefault="00864D6C" w:rsidP="00283A3A">
      <w:pPr>
        <w:pStyle w:val="Corpsdetexte"/>
        <w:shd w:val="clear" w:color="auto" w:fill="FFFFFF" w:themeFill="background1"/>
        <w:spacing w:before="59"/>
        <w:jc w:val="center"/>
        <w:rPr>
          <w:b/>
          <w:bCs/>
          <w:color w:val="00B0F0"/>
          <w:sz w:val="24"/>
          <w:szCs w:val="24"/>
        </w:rPr>
      </w:pPr>
      <w:bookmarkStart w:id="5" w:name="CRITÈRES_DE_SÉLECTION"/>
      <w:bookmarkEnd w:id="5"/>
      <w:r w:rsidRPr="00864D6C">
        <w:rPr>
          <w:b/>
          <w:bCs/>
          <w:color w:val="00B0F0"/>
          <w:w w:val="105"/>
          <w:sz w:val="24"/>
          <w:szCs w:val="24"/>
        </w:rPr>
        <w:t>“Mon Cab’ engagé sur son territoire”</w:t>
      </w:r>
    </w:p>
    <w:p w14:paraId="673B8D7C" w14:textId="721F7D5C" w:rsidR="000A6DFE" w:rsidRDefault="00B8403D">
      <w:pPr>
        <w:pStyle w:val="Titre1"/>
        <w:spacing w:line="482" w:lineRule="auto"/>
        <w:ind w:right="3580" w:firstLine="604"/>
      </w:pPr>
      <w:r>
        <w:rPr>
          <w:color w:val="29BC5A"/>
          <w:spacing w:val="-44"/>
          <w:w w:val="105"/>
        </w:rPr>
        <w:br w:type="page"/>
      </w:r>
      <w:r w:rsidR="0080015B">
        <w:rPr>
          <w:w w:val="105"/>
        </w:rPr>
        <w:lastRenderedPageBreak/>
        <w:t>CRITÈRES</w:t>
      </w:r>
      <w:r w:rsidR="0080015B">
        <w:rPr>
          <w:spacing w:val="-5"/>
          <w:w w:val="105"/>
        </w:rPr>
        <w:t xml:space="preserve"> </w:t>
      </w:r>
      <w:r w:rsidR="0080015B">
        <w:rPr>
          <w:w w:val="105"/>
        </w:rPr>
        <w:t>DE</w:t>
      </w:r>
      <w:r w:rsidR="0080015B">
        <w:rPr>
          <w:spacing w:val="-3"/>
          <w:w w:val="105"/>
        </w:rPr>
        <w:t xml:space="preserve"> </w:t>
      </w:r>
      <w:r w:rsidR="0080015B">
        <w:rPr>
          <w:w w:val="105"/>
        </w:rPr>
        <w:t>SÉLECTION</w:t>
      </w:r>
    </w:p>
    <w:p w14:paraId="72AFC328" w14:textId="77777777" w:rsidR="000A6DFE" w:rsidRDefault="0080015B">
      <w:pPr>
        <w:pStyle w:val="Corpsdetexte"/>
        <w:spacing w:before="7"/>
        <w:ind w:left="115" w:right="491" w:hanging="1"/>
        <w:jc w:val="both"/>
      </w:pPr>
      <w:r>
        <w:t>Le</w:t>
      </w:r>
      <w:r>
        <w:rPr>
          <w:spacing w:val="-7"/>
        </w:rPr>
        <w:t xml:space="preserve"> </w:t>
      </w:r>
      <w:r>
        <w:t>participant</w:t>
      </w:r>
      <w:r>
        <w:rPr>
          <w:spacing w:val="-6"/>
        </w:rPr>
        <w:t xml:space="preserve"> </w:t>
      </w:r>
      <w:r>
        <w:t>crée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compte</w:t>
      </w:r>
      <w:r>
        <w:rPr>
          <w:spacing w:val="-5"/>
        </w:rPr>
        <w:t xml:space="preserve"> </w:t>
      </w:r>
      <w:r>
        <w:t>pour</w:t>
      </w:r>
      <w:r>
        <w:rPr>
          <w:spacing w:val="-6"/>
        </w:rPr>
        <w:t xml:space="preserve"> </w:t>
      </w:r>
      <w:r>
        <w:t>son</w:t>
      </w:r>
      <w:r>
        <w:rPr>
          <w:spacing w:val="-6"/>
        </w:rPr>
        <w:t xml:space="preserve"> </w:t>
      </w:r>
      <w:r>
        <w:t>équipe</w:t>
      </w:r>
      <w:r>
        <w:rPr>
          <w:spacing w:val="-6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site</w:t>
      </w:r>
      <w:r>
        <w:rPr>
          <w:spacing w:val="-6"/>
        </w:rPr>
        <w:t xml:space="preserve"> </w:t>
      </w:r>
      <w:r>
        <w:t>web</w:t>
      </w:r>
      <w:r>
        <w:rPr>
          <w:spacing w:val="-6"/>
        </w:rPr>
        <w:t xml:space="preserve"> </w:t>
      </w:r>
      <w:hyperlink r:id="rId10">
        <w:r>
          <w:rPr>
            <w:color w:val="0000FF"/>
            <w:u w:val="single" w:color="0000FF"/>
          </w:rPr>
          <w:t>www.kiffetoncab-nouvelleaquitaine.fr</w:t>
        </w:r>
        <w:r>
          <w:t>,</w:t>
        </w:r>
        <w:r>
          <w:rPr>
            <w:spacing w:val="-6"/>
          </w:rPr>
          <w:t xml:space="preserve"> </w:t>
        </w:r>
      </w:hyperlink>
      <w:r>
        <w:t>remplit</w:t>
      </w:r>
      <w:r>
        <w:rPr>
          <w:spacing w:val="1"/>
        </w:rPr>
        <w:t xml:space="preserve"> </w:t>
      </w:r>
      <w:r>
        <w:t>le</w:t>
      </w:r>
      <w:r>
        <w:rPr>
          <w:spacing w:val="-10"/>
        </w:rPr>
        <w:t xml:space="preserve"> </w:t>
      </w:r>
      <w:r>
        <w:t>formulaire</w:t>
      </w:r>
      <w:r>
        <w:rPr>
          <w:spacing w:val="-9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ligne</w:t>
      </w:r>
      <w:r>
        <w:rPr>
          <w:spacing w:val="-9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poste</w:t>
      </w:r>
      <w:r>
        <w:rPr>
          <w:spacing w:val="-9"/>
        </w:rPr>
        <w:t xml:space="preserve"> </w:t>
      </w:r>
      <w:r>
        <w:t>sa</w:t>
      </w:r>
      <w:r>
        <w:rPr>
          <w:spacing w:val="-11"/>
        </w:rPr>
        <w:t xml:space="preserve"> </w:t>
      </w:r>
      <w:r>
        <w:t>vidéo.</w:t>
      </w:r>
      <w:r>
        <w:rPr>
          <w:spacing w:val="-8"/>
        </w:rPr>
        <w:t xml:space="preserve"> </w:t>
      </w:r>
      <w:r>
        <w:t>L’équipe</w:t>
      </w:r>
      <w:r>
        <w:rPr>
          <w:spacing w:val="-9"/>
        </w:rPr>
        <w:t xml:space="preserve"> </w:t>
      </w:r>
      <w:r>
        <w:t>concourt</w:t>
      </w:r>
      <w:r>
        <w:rPr>
          <w:spacing w:val="-10"/>
        </w:rPr>
        <w:t xml:space="preserve"> </w:t>
      </w:r>
      <w:r>
        <w:t>sous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nom</w:t>
      </w:r>
      <w:r>
        <w:rPr>
          <w:spacing w:val="-9"/>
        </w:rPr>
        <w:t xml:space="preserve"> </w:t>
      </w:r>
      <w:r>
        <w:t>d’équipe</w:t>
      </w:r>
      <w:r>
        <w:rPr>
          <w:spacing w:val="-10"/>
        </w:rPr>
        <w:t xml:space="preserve"> </w:t>
      </w:r>
      <w:r>
        <w:t>choisi,</w:t>
      </w:r>
      <w:r>
        <w:rPr>
          <w:spacing w:val="-10"/>
        </w:rPr>
        <w:t xml:space="preserve"> </w:t>
      </w:r>
      <w:r>
        <w:t>qui</w:t>
      </w:r>
      <w:r>
        <w:rPr>
          <w:spacing w:val="-8"/>
        </w:rPr>
        <w:t xml:space="preserve"> </w:t>
      </w:r>
      <w:r>
        <w:t>doit</w:t>
      </w:r>
      <w:r>
        <w:rPr>
          <w:spacing w:val="-7"/>
        </w:rPr>
        <w:t xml:space="preserve"> </w:t>
      </w:r>
      <w:r>
        <w:t>être</w:t>
      </w:r>
      <w:r>
        <w:rPr>
          <w:spacing w:val="-9"/>
        </w:rPr>
        <w:t xml:space="preserve"> </w:t>
      </w:r>
      <w:r>
        <w:t>différent</w:t>
      </w:r>
      <w:r>
        <w:rPr>
          <w:spacing w:val="1"/>
        </w:rPr>
        <w:t xml:space="preserve"> </w:t>
      </w:r>
      <w:r>
        <w:t>du nom du cabinet. Le cabinet représenté doit être inscrit au Tableau du Conseil Régional de l’Ordre des</w:t>
      </w:r>
      <w:r>
        <w:rPr>
          <w:spacing w:val="1"/>
        </w:rPr>
        <w:t xml:space="preserve"> </w:t>
      </w:r>
      <w:r>
        <w:t>Experts-</w:t>
      </w:r>
      <w:r>
        <w:rPr>
          <w:spacing w:val="-2"/>
        </w:rPr>
        <w:t xml:space="preserve"> </w:t>
      </w:r>
      <w:r>
        <w:t>Comptables</w:t>
      </w:r>
      <w:r>
        <w:rPr>
          <w:spacing w:val="1"/>
        </w:rPr>
        <w:t xml:space="preserve"> </w:t>
      </w:r>
      <w:r>
        <w:t>Nouvelle</w:t>
      </w:r>
      <w:r>
        <w:rPr>
          <w:spacing w:val="2"/>
        </w:rPr>
        <w:t xml:space="preserve"> </w:t>
      </w:r>
      <w:r>
        <w:t>Aquitaine.</w:t>
      </w:r>
    </w:p>
    <w:p w14:paraId="3C547DD3" w14:textId="77777777" w:rsidR="00320352" w:rsidRDefault="00320352">
      <w:pPr>
        <w:pStyle w:val="Corpsdetexte"/>
        <w:spacing w:before="49"/>
        <w:ind w:left="115"/>
      </w:pPr>
    </w:p>
    <w:p w14:paraId="0E2D8575" w14:textId="06566B06" w:rsidR="000A6DFE" w:rsidRDefault="0080015B">
      <w:pPr>
        <w:pStyle w:val="Corpsdetexte"/>
        <w:spacing w:before="49"/>
        <w:ind w:left="115"/>
      </w:pPr>
      <w:r>
        <w:t>Une</w:t>
      </w:r>
      <w:r>
        <w:rPr>
          <w:spacing w:val="-4"/>
        </w:rPr>
        <w:t xml:space="preserve"> </w:t>
      </w:r>
      <w:r>
        <w:t>fois</w:t>
      </w:r>
      <w:r>
        <w:rPr>
          <w:spacing w:val="-2"/>
        </w:rPr>
        <w:t xml:space="preserve"> </w:t>
      </w:r>
      <w:r>
        <w:t>postée,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vidéo</w:t>
      </w:r>
      <w:r>
        <w:rPr>
          <w:spacing w:val="-1"/>
        </w:rPr>
        <w:t xml:space="preserve"> </w:t>
      </w:r>
      <w:r>
        <w:t>sera</w:t>
      </w:r>
      <w:r>
        <w:rPr>
          <w:spacing w:val="-3"/>
        </w:rPr>
        <w:t xml:space="preserve"> </w:t>
      </w:r>
      <w:r>
        <w:t>validée</w:t>
      </w:r>
      <w:r>
        <w:rPr>
          <w:spacing w:val="-3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organisateurs.</w:t>
      </w:r>
    </w:p>
    <w:p w14:paraId="0365A496" w14:textId="77777777" w:rsidR="000A6DFE" w:rsidRDefault="000A6DFE">
      <w:pPr>
        <w:pStyle w:val="Corpsdetexte"/>
        <w:spacing w:before="3"/>
      </w:pPr>
    </w:p>
    <w:p w14:paraId="6D67C21E" w14:textId="77777777" w:rsidR="000A6DFE" w:rsidRDefault="0080015B">
      <w:pPr>
        <w:pStyle w:val="Corpsdetexte"/>
        <w:ind w:left="115" w:right="168"/>
      </w:pPr>
      <w:r>
        <w:t>La</w:t>
      </w:r>
      <w:r>
        <w:rPr>
          <w:spacing w:val="6"/>
        </w:rPr>
        <w:t xml:space="preserve"> </w:t>
      </w:r>
      <w:r>
        <w:t>participation</w:t>
      </w:r>
      <w:r>
        <w:rPr>
          <w:spacing w:val="6"/>
        </w:rPr>
        <w:t xml:space="preserve"> </w:t>
      </w:r>
      <w:r>
        <w:t>est</w:t>
      </w:r>
      <w:r>
        <w:rPr>
          <w:spacing w:val="5"/>
        </w:rPr>
        <w:t xml:space="preserve"> </w:t>
      </w:r>
      <w:r>
        <w:t>limitée</w:t>
      </w:r>
      <w:r>
        <w:rPr>
          <w:spacing w:val="5"/>
        </w:rPr>
        <w:t xml:space="preserve"> </w:t>
      </w:r>
      <w:r>
        <w:t>à</w:t>
      </w:r>
      <w:r>
        <w:rPr>
          <w:spacing w:val="6"/>
        </w:rPr>
        <w:t xml:space="preserve"> </w:t>
      </w:r>
      <w:r>
        <w:t>deux</w:t>
      </w:r>
      <w:r>
        <w:rPr>
          <w:spacing w:val="7"/>
        </w:rPr>
        <w:t xml:space="preserve"> </w:t>
      </w:r>
      <w:r>
        <w:t>équipes</w:t>
      </w:r>
      <w:r>
        <w:rPr>
          <w:spacing w:val="7"/>
        </w:rPr>
        <w:t xml:space="preserve"> </w:t>
      </w:r>
      <w:r>
        <w:t>par</w:t>
      </w:r>
      <w:r>
        <w:rPr>
          <w:spacing w:val="6"/>
        </w:rPr>
        <w:t xml:space="preserve"> </w:t>
      </w:r>
      <w:r>
        <w:t>établissement</w:t>
      </w:r>
      <w:r>
        <w:rPr>
          <w:spacing w:val="6"/>
        </w:rPr>
        <w:t xml:space="preserve"> </w:t>
      </w:r>
      <w:r>
        <w:t>(SIRET).</w:t>
      </w:r>
      <w:r>
        <w:rPr>
          <w:spacing w:val="7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nombre</w:t>
      </w:r>
      <w:r>
        <w:rPr>
          <w:spacing w:val="6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participants</w:t>
      </w:r>
      <w:r>
        <w:rPr>
          <w:spacing w:val="7"/>
        </w:rPr>
        <w:t xml:space="preserve"> </w:t>
      </w:r>
      <w:r>
        <w:t>par</w:t>
      </w:r>
      <w:r>
        <w:rPr>
          <w:spacing w:val="4"/>
        </w:rPr>
        <w:t xml:space="preserve"> </w:t>
      </w:r>
      <w:r>
        <w:t>équipe</w:t>
      </w:r>
      <w:r>
        <w:rPr>
          <w:spacing w:val="1"/>
        </w:rPr>
        <w:t xml:space="preserve"> </w:t>
      </w:r>
      <w:r>
        <w:t>n’est</w:t>
      </w:r>
      <w:r>
        <w:rPr>
          <w:spacing w:val="-1"/>
        </w:rPr>
        <w:t xml:space="preserve"> </w:t>
      </w:r>
      <w:r>
        <w:t>pas limité.</w:t>
      </w:r>
      <w:r>
        <w:rPr>
          <w:spacing w:val="-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participant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peut participer</w:t>
      </w:r>
      <w:r>
        <w:rPr>
          <w:spacing w:val="-1"/>
        </w:rPr>
        <w:t xml:space="preserve"> </w:t>
      </w:r>
      <w:r>
        <w:t>dans deux</w:t>
      </w:r>
      <w:r>
        <w:rPr>
          <w:spacing w:val="-2"/>
        </w:rPr>
        <w:t xml:space="preserve"> </w:t>
      </w:r>
      <w:r>
        <w:t>équipes différentes.</w:t>
      </w:r>
    </w:p>
    <w:p w14:paraId="408ED882" w14:textId="77777777" w:rsidR="000A6DFE" w:rsidRDefault="000A6DFE">
      <w:pPr>
        <w:pStyle w:val="Corpsdetexte"/>
        <w:spacing w:before="1"/>
        <w:rPr>
          <w:sz w:val="28"/>
        </w:rPr>
      </w:pPr>
    </w:p>
    <w:p w14:paraId="4314C460" w14:textId="77777777" w:rsidR="000A6DFE" w:rsidRDefault="0080015B" w:rsidP="005A1527">
      <w:pPr>
        <w:pStyle w:val="Corpsdetexte"/>
        <w:ind w:left="115"/>
        <w:jc w:val="both"/>
      </w:pPr>
      <w:r>
        <w:t>La</w:t>
      </w:r>
      <w:r>
        <w:rPr>
          <w:spacing w:val="-2"/>
        </w:rPr>
        <w:t xml:space="preserve"> </w:t>
      </w:r>
      <w:r>
        <w:t>vidéo</w:t>
      </w:r>
      <w:r>
        <w:rPr>
          <w:spacing w:val="-2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doit</w:t>
      </w:r>
      <w:r>
        <w:rPr>
          <w:spacing w:val="-2"/>
        </w:rPr>
        <w:t xml:space="preserve"> </w:t>
      </w:r>
      <w:r>
        <w:t>pas</w:t>
      </w:r>
      <w:r>
        <w:rPr>
          <w:spacing w:val="-3"/>
        </w:rPr>
        <w:t xml:space="preserve"> </w:t>
      </w:r>
      <w:r>
        <w:t>dépasser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minute</w:t>
      </w:r>
      <w:r>
        <w:rPr>
          <w:spacing w:val="-3"/>
        </w:rPr>
        <w:t xml:space="preserve"> </w:t>
      </w:r>
      <w:r>
        <w:t>30.</w:t>
      </w:r>
    </w:p>
    <w:p w14:paraId="0EBE65DA" w14:textId="77777777" w:rsidR="000A6DFE" w:rsidRDefault="0080015B" w:rsidP="005A1527">
      <w:pPr>
        <w:pStyle w:val="Corpsdetexte"/>
        <w:ind w:left="115" w:right="168"/>
        <w:jc w:val="both"/>
      </w:pPr>
      <w:r>
        <w:t>La vidéo doit permettre de voir les collaborateurs dans le film durant au moins 30 secondes. Elle doit utiliser un</w:t>
      </w:r>
      <w:r>
        <w:rPr>
          <w:spacing w:val="-43"/>
        </w:rPr>
        <w:t xml:space="preserve"> </w:t>
      </w:r>
      <w:r>
        <w:t>ton positif</w:t>
      </w:r>
      <w:r>
        <w:rPr>
          <w:spacing w:val="-2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pas nuire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l’image</w:t>
      </w:r>
      <w:r>
        <w:rPr>
          <w:spacing w:val="-2"/>
        </w:rPr>
        <w:t xml:space="preserve"> </w:t>
      </w:r>
      <w:r>
        <w:t>du cabinet</w:t>
      </w:r>
      <w:r>
        <w:rPr>
          <w:spacing w:val="-1"/>
        </w:rPr>
        <w:t xml:space="preserve"> </w:t>
      </w:r>
      <w:r>
        <w:t>ou faire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comparaison avec</w:t>
      </w:r>
      <w:r>
        <w:rPr>
          <w:spacing w:val="-1"/>
        </w:rPr>
        <w:t xml:space="preserve"> </w:t>
      </w:r>
      <w:r>
        <w:t>d’autres cabinets.</w:t>
      </w:r>
    </w:p>
    <w:p w14:paraId="395620E8" w14:textId="165539C0" w:rsidR="000A6DFE" w:rsidRDefault="0080015B" w:rsidP="005A1527">
      <w:pPr>
        <w:pStyle w:val="Corpsdetexte"/>
        <w:ind w:left="115"/>
        <w:jc w:val="both"/>
      </w:pPr>
      <w:r>
        <w:t>Il</w:t>
      </w:r>
      <w:r>
        <w:rPr>
          <w:spacing w:val="23"/>
        </w:rPr>
        <w:t xml:space="preserve"> </w:t>
      </w:r>
      <w:r>
        <w:t>sera</w:t>
      </w:r>
      <w:r>
        <w:rPr>
          <w:spacing w:val="24"/>
        </w:rPr>
        <w:t xml:space="preserve"> </w:t>
      </w:r>
      <w:r>
        <w:t>procédé</w:t>
      </w:r>
      <w:r>
        <w:rPr>
          <w:spacing w:val="22"/>
        </w:rPr>
        <w:t xml:space="preserve"> </w:t>
      </w:r>
      <w:r>
        <w:t>par</w:t>
      </w:r>
      <w:r>
        <w:rPr>
          <w:spacing w:val="24"/>
        </w:rPr>
        <w:t xml:space="preserve"> </w:t>
      </w:r>
      <w:r>
        <w:t>l’Ordre</w:t>
      </w:r>
      <w:r>
        <w:rPr>
          <w:spacing w:val="22"/>
        </w:rPr>
        <w:t xml:space="preserve"> </w:t>
      </w:r>
      <w:r>
        <w:t>des</w:t>
      </w:r>
      <w:r>
        <w:rPr>
          <w:spacing w:val="24"/>
        </w:rPr>
        <w:t xml:space="preserve"> </w:t>
      </w:r>
      <w:r>
        <w:t>Experts-Comptables</w:t>
      </w:r>
      <w:r>
        <w:rPr>
          <w:spacing w:val="25"/>
        </w:rPr>
        <w:t xml:space="preserve"> </w:t>
      </w:r>
      <w:r>
        <w:t>Nouvelle-Aquitaine</w:t>
      </w:r>
      <w:r>
        <w:rPr>
          <w:spacing w:val="22"/>
        </w:rPr>
        <w:t xml:space="preserve"> </w:t>
      </w:r>
      <w:r>
        <w:t>à</w:t>
      </w:r>
      <w:r>
        <w:rPr>
          <w:spacing w:val="24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vérification</w:t>
      </w:r>
      <w:r>
        <w:rPr>
          <w:spacing w:val="24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respect</w:t>
      </w:r>
      <w:r>
        <w:rPr>
          <w:spacing w:val="23"/>
        </w:rPr>
        <w:t xml:space="preserve"> </w:t>
      </w:r>
      <w:r w:rsidR="005A1527">
        <w:rPr>
          <w:spacing w:val="23"/>
        </w:rPr>
        <w:t>dans la vidéo proposée p</w:t>
      </w:r>
      <w:r>
        <w:t>ar</w:t>
      </w:r>
      <w:r>
        <w:rPr>
          <w:spacing w:val="24"/>
        </w:rPr>
        <w:t xml:space="preserve"> </w:t>
      </w:r>
      <w:r>
        <w:t>l</w:t>
      </w:r>
      <w:r w:rsidR="005A1527">
        <w:t xml:space="preserve">’équipe du </w:t>
      </w:r>
      <w:r>
        <w:t>cabinet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l’ensemble</w:t>
      </w:r>
      <w:r>
        <w:rPr>
          <w:spacing w:val="-2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règles</w:t>
      </w:r>
      <w:r>
        <w:rPr>
          <w:spacing w:val="1"/>
        </w:rPr>
        <w:t xml:space="preserve"> </w:t>
      </w:r>
      <w:r>
        <w:t>déontologiques de</w:t>
      </w:r>
      <w:r>
        <w:rPr>
          <w:spacing w:val="-1"/>
        </w:rPr>
        <w:t xml:space="preserve"> </w:t>
      </w:r>
      <w:r>
        <w:t>la profession.</w:t>
      </w:r>
    </w:p>
    <w:p w14:paraId="38392D69" w14:textId="77777777" w:rsidR="000A6DFE" w:rsidRDefault="000A6DFE">
      <w:pPr>
        <w:pStyle w:val="Corpsdetexte"/>
        <w:spacing w:before="4"/>
      </w:pPr>
    </w:p>
    <w:p w14:paraId="048FF9C7" w14:textId="77777777" w:rsidR="000A6DFE" w:rsidRDefault="0080015B">
      <w:pPr>
        <w:pStyle w:val="Titre1"/>
        <w:rPr>
          <w:b w:val="0"/>
        </w:rPr>
      </w:pPr>
      <w:r>
        <w:t>Les</w:t>
      </w:r>
      <w:r>
        <w:rPr>
          <w:spacing w:val="-2"/>
        </w:rPr>
        <w:t xml:space="preserve"> </w:t>
      </w:r>
      <w:r>
        <w:t>petits</w:t>
      </w:r>
      <w:r>
        <w:rPr>
          <w:spacing w:val="-2"/>
        </w:rPr>
        <w:t xml:space="preserve"> </w:t>
      </w:r>
      <w:r>
        <w:t>films</w:t>
      </w:r>
      <w:r>
        <w:rPr>
          <w:spacing w:val="-2"/>
        </w:rPr>
        <w:t xml:space="preserve"> </w:t>
      </w:r>
      <w:r>
        <w:t>d’animation (motion</w:t>
      </w:r>
      <w:r>
        <w:rPr>
          <w:spacing w:val="-1"/>
        </w:rPr>
        <w:t xml:space="preserve"> </w:t>
      </w:r>
      <w:r>
        <w:t>design)</w:t>
      </w:r>
      <w:r>
        <w:rPr>
          <w:spacing w:val="-2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seront</w:t>
      </w:r>
      <w:r>
        <w:rPr>
          <w:spacing w:val="-3"/>
        </w:rPr>
        <w:t xml:space="preserve"> </w:t>
      </w:r>
      <w:r>
        <w:t>pas</w:t>
      </w:r>
      <w:r>
        <w:rPr>
          <w:spacing w:val="-5"/>
        </w:rPr>
        <w:t xml:space="preserve"> </w:t>
      </w:r>
      <w:r>
        <w:t>acceptés</w:t>
      </w:r>
      <w:r>
        <w:rPr>
          <w:b w:val="0"/>
        </w:rPr>
        <w:t>.</w:t>
      </w:r>
    </w:p>
    <w:p w14:paraId="76A66DC1" w14:textId="3CE53EE5" w:rsidR="00ED4CA1" w:rsidRPr="00F2555A" w:rsidRDefault="001E1B15">
      <w:pPr>
        <w:pStyle w:val="Titre1"/>
        <w:rPr>
          <w:b w:val="0"/>
        </w:rPr>
      </w:pPr>
      <w:r w:rsidRPr="00F2555A">
        <w:rPr>
          <w:b w:val="0"/>
        </w:rPr>
        <w:t>L’utilisation d’une bande son est autorisée dès lors que celle-ci est libre de droit.</w:t>
      </w:r>
    </w:p>
    <w:p w14:paraId="226DF899" w14:textId="77777777" w:rsidR="000A6DFE" w:rsidRDefault="000A6DFE">
      <w:pPr>
        <w:pStyle w:val="Corpsdetexte"/>
        <w:spacing w:before="6"/>
        <w:rPr>
          <w:sz w:val="19"/>
        </w:rPr>
      </w:pPr>
    </w:p>
    <w:p w14:paraId="6FE6CCFC" w14:textId="62B813AC" w:rsidR="000A6DFE" w:rsidRDefault="0080015B" w:rsidP="005A1527">
      <w:pPr>
        <w:pStyle w:val="Corpsdetexte"/>
        <w:ind w:left="113" w:right="960"/>
        <w:jc w:val="both"/>
      </w:pPr>
      <w:r w:rsidRPr="00F2555A">
        <w:t>Doi</w:t>
      </w:r>
      <w:r w:rsidR="008865D0" w:rsidRPr="00F2555A">
        <w:t>vent</w:t>
      </w:r>
      <w:r w:rsidRPr="00F2555A">
        <w:rPr>
          <w:spacing w:val="-8"/>
        </w:rPr>
        <w:t xml:space="preserve"> </w:t>
      </w:r>
      <w:r w:rsidRPr="00F2555A">
        <w:t>être</w:t>
      </w:r>
      <w:r w:rsidRPr="00F2555A">
        <w:rPr>
          <w:spacing w:val="-9"/>
        </w:rPr>
        <w:t xml:space="preserve"> </w:t>
      </w:r>
      <w:r w:rsidRPr="00F2555A">
        <w:t>mis</w:t>
      </w:r>
      <w:r w:rsidRPr="00F2555A">
        <w:rPr>
          <w:spacing w:val="-8"/>
        </w:rPr>
        <w:t xml:space="preserve"> </w:t>
      </w:r>
      <w:r w:rsidRPr="00F2555A">
        <w:t>en</w:t>
      </w:r>
      <w:r w:rsidRPr="00F2555A">
        <w:rPr>
          <w:spacing w:val="-7"/>
        </w:rPr>
        <w:t xml:space="preserve"> </w:t>
      </w:r>
      <w:r w:rsidRPr="00F2555A">
        <w:t>avant</w:t>
      </w:r>
      <w:r w:rsidRPr="00F2555A">
        <w:rPr>
          <w:spacing w:val="-8"/>
        </w:rPr>
        <w:t xml:space="preserve"> </w:t>
      </w:r>
      <w:r w:rsidR="005A1527" w:rsidRPr="00F2555A">
        <w:t>l</w:t>
      </w:r>
      <w:r w:rsidR="003348F8" w:rsidRPr="00F2555A">
        <w:t xml:space="preserve">a relation privilégiée </w:t>
      </w:r>
      <w:r w:rsidR="006B44F0" w:rsidRPr="00F2555A">
        <w:t xml:space="preserve">entre le cabinet </w:t>
      </w:r>
      <w:r w:rsidR="008865D0" w:rsidRPr="00F2555A">
        <w:t>et le chef d’entreprise.</w:t>
      </w:r>
    </w:p>
    <w:p w14:paraId="0452E3B9" w14:textId="77777777" w:rsidR="000A6DFE" w:rsidRDefault="000A6DFE">
      <w:pPr>
        <w:pStyle w:val="Corpsdetexte"/>
        <w:spacing w:before="10"/>
        <w:rPr>
          <w:sz w:val="19"/>
        </w:rPr>
      </w:pPr>
    </w:p>
    <w:p w14:paraId="166BDD44" w14:textId="2CF0672F" w:rsidR="005A1527" w:rsidRPr="003F72E8" w:rsidRDefault="0080015B" w:rsidP="005A1527">
      <w:pPr>
        <w:spacing w:line="482" w:lineRule="auto"/>
        <w:ind w:left="115" w:right="94" w:hanging="1"/>
        <w:rPr>
          <w:spacing w:val="1"/>
          <w:sz w:val="20"/>
          <w:szCs w:val="20"/>
        </w:rPr>
      </w:pPr>
      <w:r w:rsidRPr="003F72E8">
        <w:rPr>
          <w:b/>
          <w:sz w:val="20"/>
          <w:szCs w:val="20"/>
        </w:rPr>
        <w:t>Clôture</w:t>
      </w:r>
      <w:r w:rsidRPr="003F72E8">
        <w:rPr>
          <w:b/>
          <w:spacing w:val="6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de</w:t>
      </w:r>
      <w:r w:rsidRPr="003F72E8">
        <w:rPr>
          <w:b/>
          <w:spacing w:val="6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la</w:t>
      </w:r>
      <w:r w:rsidRPr="003F72E8">
        <w:rPr>
          <w:b/>
          <w:spacing w:val="7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phase</w:t>
      </w:r>
      <w:r w:rsidRPr="003F72E8">
        <w:rPr>
          <w:b/>
          <w:spacing w:val="6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de</w:t>
      </w:r>
      <w:r w:rsidRPr="003F72E8">
        <w:rPr>
          <w:b/>
          <w:spacing w:val="4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dépôt</w:t>
      </w:r>
      <w:r w:rsidRPr="003F72E8">
        <w:rPr>
          <w:b/>
          <w:spacing w:val="2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des</w:t>
      </w:r>
      <w:r w:rsidRPr="003F72E8">
        <w:rPr>
          <w:b/>
          <w:spacing w:val="6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vidéos</w:t>
      </w:r>
      <w:r w:rsidRPr="003F72E8">
        <w:rPr>
          <w:b/>
          <w:spacing w:val="7"/>
          <w:sz w:val="20"/>
          <w:szCs w:val="20"/>
        </w:rPr>
        <w:t xml:space="preserve"> </w:t>
      </w:r>
      <w:r w:rsidRPr="003F72E8">
        <w:rPr>
          <w:b/>
          <w:sz w:val="20"/>
          <w:szCs w:val="20"/>
        </w:rPr>
        <w:t>le</w:t>
      </w:r>
      <w:r w:rsidRPr="003F72E8">
        <w:rPr>
          <w:b/>
          <w:spacing w:val="6"/>
          <w:sz w:val="20"/>
          <w:szCs w:val="20"/>
        </w:rPr>
        <w:t xml:space="preserve"> </w:t>
      </w:r>
      <w:r w:rsidR="00864D6C" w:rsidRPr="003F72E8">
        <w:rPr>
          <w:color w:val="00B050"/>
          <w:sz w:val="20"/>
          <w:szCs w:val="20"/>
        </w:rPr>
        <w:t>jeudi 10 septembre 2026 à 14h</w:t>
      </w:r>
      <w:r w:rsidRPr="003F72E8">
        <w:rPr>
          <w:b/>
          <w:sz w:val="20"/>
          <w:szCs w:val="20"/>
        </w:rPr>
        <w:t>.</w:t>
      </w:r>
      <w:r w:rsidRPr="003F72E8">
        <w:rPr>
          <w:spacing w:val="1"/>
          <w:sz w:val="20"/>
          <w:szCs w:val="20"/>
        </w:rPr>
        <w:t xml:space="preserve"> </w:t>
      </w:r>
    </w:p>
    <w:p w14:paraId="7AF6F390" w14:textId="4083AC0A" w:rsidR="000A6DFE" w:rsidRDefault="0080015B" w:rsidP="005A1527">
      <w:pPr>
        <w:spacing w:line="482" w:lineRule="auto"/>
        <w:ind w:left="115" w:right="94" w:hanging="1"/>
        <w:rPr>
          <w:sz w:val="20"/>
        </w:rPr>
      </w:pPr>
      <w:r>
        <w:rPr>
          <w:sz w:val="20"/>
          <w:u w:val="single"/>
        </w:rPr>
        <w:t>Il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y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aura deux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phases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pour</w:t>
      </w:r>
      <w:r>
        <w:rPr>
          <w:spacing w:val="-2"/>
          <w:sz w:val="20"/>
          <w:u w:val="single"/>
        </w:rPr>
        <w:t xml:space="preserve"> </w:t>
      </w:r>
      <w:r>
        <w:rPr>
          <w:sz w:val="20"/>
          <w:u w:val="single"/>
        </w:rPr>
        <w:t>accéder</w:t>
      </w:r>
      <w:r>
        <w:rPr>
          <w:spacing w:val="-1"/>
          <w:sz w:val="20"/>
          <w:u w:val="single"/>
        </w:rPr>
        <w:t xml:space="preserve"> </w:t>
      </w:r>
      <w:r>
        <w:rPr>
          <w:sz w:val="20"/>
          <w:u w:val="single"/>
        </w:rPr>
        <w:t>au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podium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14:paraId="6EEAE6D4" w14:textId="77777777" w:rsidR="000A6DFE" w:rsidRDefault="0080015B">
      <w:pPr>
        <w:pStyle w:val="Titre1"/>
        <w:numPr>
          <w:ilvl w:val="0"/>
          <w:numId w:val="3"/>
        </w:numPr>
        <w:tabs>
          <w:tab w:val="left" w:pos="835"/>
          <w:tab w:val="left" w:pos="836"/>
        </w:tabs>
        <w:spacing w:line="249" w:lineRule="exact"/>
        <w:ind w:hanging="361"/>
      </w:pPr>
      <w:bookmarkStart w:id="6" w:name="_Par_des_votes_sur_le_site_web"/>
      <w:bookmarkEnd w:id="6"/>
      <w:r>
        <w:rPr>
          <w:w w:val="105"/>
        </w:rPr>
        <w:t>Par</w:t>
      </w:r>
      <w:r>
        <w:rPr>
          <w:spacing w:val="20"/>
          <w:w w:val="105"/>
        </w:rPr>
        <w:t xml:space="preserve"> </w:t>
      </w:r>
      <w:r>
        <w:rPr>
          <w:w w:val="105"/>
        </w:rPr>
        <w:t>des</w:t>
      </w:r>
      <w:r>
        <w:rPr>
          <w:spacing w:val="21"/>
          <w:w w:val="105"/>
        </w:rPr>
        <w:t xml:space="preserve"> </w:t>
      </w:r>
      <w:r>
        <w:rPr>
          <w:w w:val="105"/>
        </w:rPr>
        <w:t>votes</w:t>
      </w:r>
      <w:r>
        <w:rPr>
          <w:spacing w:val="24"/>
          <w:w w:val="105"/>
        </w:rPr>
        <w:t xml:space="preserve"> </w:t>
      </w:r>
      <w:r>
        <w:rPr>
          <w:w w:val="105"/>
        </w:rPr>
        <w:t>sur</w:t>
      </w:r>
      <w:r>
        <w:rPr>
          <w:spacing w:val="21"/>
          <w:w w:val="105"/>
        </w:rPr>
        <w:t xml:space="preserve"> </w:t>
      </w:r>
      <w:r>
        <w:rPr>
          <w:w w:val="105"/>
        </w:rPr>
        <w:t>le</w:t>
      </w:r>
      <w:r>
        <w:rPr>
          <w:spacing w:val="18"/>
          <w:w w:val="105"/>
        </w:rPr>
        <w:t xml:space="preserve"> </w:t>
      </w:r>
      <w:r>
        <w:rPr>
          <w:w w:val="105"/>
        </w:rPr>
        <w:t>site</w:t>
      </w:r>
      <w:r>
        <w:rPr>
          <w:spacing w:val="24"/>
          <w:w w:val="105"/>
        </w:rPr>
        <w:t xml:space="preserve"> </w:t>
      </w:r>
      <w:r>
        <w:rPr>
          <w:w w:val="105"/>
        </w:rPr>
        <w:t>web</w:t>
      </w:r>
    </w:p>
    <w:p w14:paraId="44A6353F" w14:textId="7FD2FC9E" w:rsidR="000A6DFE" w:rsidRPr="00AC000D" w:rsidRDefault="0080015B">
      <w:pPr>
        <w:pStyle w:val="Corpsdetexte"/>
        <w:ind w:left="116" w:right="479" w:hanging="1"/>
        <w:jc w:val="both"/>
        <w:rPr>
          <w:b/>
          <w:bCs/>
          <w:color w:val="FF0000"/>
        </w:rPr>
      </w:pPr>
      <w:r>
        <w:rPr>
          <w:spacing w:val="-1"/>
        </w:rPr>
        <w:t>Les</w:t>
      </w:r>
      <w:r>
        <w:rPr>
          <w:spacing w:val="-8"/>
        </w:rPr>
        <w:t xml:space="preserve"> </w:t>
      </w:r>
      <w:r>
        <w:rPr>
          <w:spacing w:val="-1"/>
        </w:rPr>
        <w:t>internautes</w:t>
      </w:r>
      <w:r>
        <w:rPr>
          <w:spacing w:val="-8"/>
        </w:rPr>
        <w:t xml:space="preserve"> </w:t>
      </w:r>
      <w:r>
        <w:t>pourront</w:t>
      </w:r>
      <w:r>
        <w:rPr>
          <w:spacing w:val="-11"/>
        </w:rPr>
        <w:t xml:space="preserve"> </w:t>
      </w:r>
      <w:r>
        <w:t>«</w:t>
      </w:r>
      <w:r>
        <w:rPr>
          <w:spacing w:val="-2"/>
        </w:rPr>
        <w:t xml:space="preserve"> </w:t>
      </w:r>
      <w:r>
        <w:t>liker</w:t>
      </w:r>
      <w:r>
        <w:rPr>
          <w:spacing w:val="-2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leur</w:t>
      </w:r>
      <w:r>
        <w:rPr>
          <w:spacing w:val="-9"/>
        </w:rPr>
        <w:t xml:space="preserve"> </w:t>
      </w:r>
      <w:r>
        <w:t>vidéo</w:t>
      </w:r>
      <w:r>
        <w:rPr>
          <w:spacing w:val="-9"/>
        </w:rPr>
        <w:t xml:space="preserve"> </w:t>
      </w:r>
      <w:r>
        <w:t>préférée</w:t>
      </w:r>
      <w:r>
        <w:rPr>
          <w:spacing w:val="-11"/>
        </w:rPr>
        <w:t xml:space="preserve"> </w:t>
      </w:r>
      <w:r>
        <w:t>jusqu’au</w:t>
      </w:r>
      <w:r>
        <w:rPr>
          <w:spacing w:val="-7"/>
        </w:rPr>
        <w:t xml:space="preserve"> </w:t>
      </w:r>
      <w:r w:rsidR="00511F77">
        <w:rPr>
          <w:color w:val="00B050"/>
          <w:spacing w:val="-7"/>
        </w:rPr>
        <w:t xml:space="preserve">vendredi </w:t>
      </w:r>
      <w:r w:rsidR="00BF6503" w:rsidRPr="00864D6C">
        <w:rPr>
          <w:color w:val="00B050"/>
          <w:spacing w:val="-7"/>
        </w:rPr>
        <w:t xml:space="preserve">18 </w:t>
      </w:r>
      <w:r w:rsidR="00864D6C" w:rsidRPr="00864D6C">
        <w:rPr>
          <w:color w:val="00B050"/>
          <w:spacing w:val="-7"/>
        </w:rPr>
        <w:t>septembre 2026</w:t>
      </w:r>
      <w:r w:rsidR="00B95A74" w:rsidRPr="00864D6C">
        <w:rPr>
          <w:color w:val="00B050"/>
        </w:rPr>
        <w:t xml:space="preserve"> </w:t>
      </w:r>
      <w:r w:rsidR="00BF6503" w:rsidRPr="00864D6C">
        <w:rPr>
          <w:color w:val="00B050"/>
        </w:rPr>
        <w:t xml:space="preserve">à </w:t>
      </w:r>
      <w:r w:rsidR="007F5F3D" w:rsidRPr="00864D6C">
        <w:rPr>
          <w:color w:val="00B050"/>
        </w:rPr>
        <w:t>1</w:t>
      </w:r>
      <w:r w:rsidR="00864D6C" w:rsidRPr="00864D6C">
        <w:rPr>
          <w:color w:val="00B050"/>
        </w:rPr>
        <w:t>4</w:t>
      </w:r>
      <w:r w:rsidR="005A1527" w:rsidRPr="00864D6C">
        <w:rPr>
          <w:color w:val="00B050"/>
        </w:rPr>
        <w:t>h</w:t>
      </w:r>
      <w:r>
        <w:rPr>
          <w:spacing w:val="-8"/>
        </w:rPr>
        <w:t xml:space="preserve"> </w:t>
      </w:r>
      <w:r>
        <w:t>(un</w:t>
      </w:r>
      <w:r>
        <w:rPr>
          <w:spacing w:val="-8"/>
        </w:rPr>
        <w:t xml:space="preserve"> </w:t>
      </w:r>
      <w:r>
        <w:t>seul</w:t>
      </w:r>
      <w:r>
        <w:rPr>
          <w:spacing w:val="-9"/>
        </w:rPr>
        <w:t xml:space="preserve"> </w:t>
      </w:r>
      <w:r>
        <w:t>vote</w:t>
      </w:r>
      <w:r>
        <w:rPr>
          <w:spacing w:val="1"/>
        </w:rPr>
        <w:t xml:space="preserve"> </w:t>
      </w:r>
      <w:r>
        <w:t>possible par internaute). Le prix de la vidéo « Coup de Cœur du Public », qui réunira le plus de votes des</w:t>
      </w:r>
      <w:r>
        <w:rPr>
          <w:spacing w:val="1"/>
        </w:rPr>
        <w:t xml:space="preserve"> </w:t>
      </w:r>
      <w:r>
        <w:t>internautes, sera ainsi attribué.</w:t>
      </w:r>
      <w:r w:rsidR="00F74839">
        <w:t xml:space="preserve"> </w:t>
      </w:r>
      <w:r w:rsidR="00F74839" w:rsidRPr="007D53AE">
        <w:rPr>
          <w:color w:val="FF0000"/>
        </w:rPr>
        <w:t>Il est strictement interdit de voter plusieurs fois, notamment avec des adresses e-mails différentes</w:t>
      </w:r>
      <w:r w:rsidR="007D53AE" w:rsidRPr="007D53AE">
        <w:rPr>
          <w:color w:val="FF0000"/>
        </w:rPr>
        <w:t xml:space="preserve">. Le jury se réserve, en cas de fraude, le droit de retirer la </w:t>
      </w:r>
      <w:r w:rsidR="00F74839" w:rsidRPr="007D53AE">
        <w:rPr>
          <w:color w:val="FF0000"/>
        </w:rPr>
        <w:t>vidéo</w:t>
      </w:r>
      <w:r w:rsidR="007D53AE" w:rsidRPr="007D53AE">
        <w:rPr>
          <w:color w:val="FF0000"/>
        </w:rPr>
        <w:t xml:space="preserve"> concernée.</w:t>
      </w:r>
      <w:r w:rsidR="00F74839" w:rsidRPr="00AC000D">
        <w:rPr>
          <w:b/>
          <w:bCs/>
          <w:color w:val="FF0000"/>
        </w:rPr>
        <w:t xml:space="preserve"> </w:t>
      </w:r>
    </w:p>
    <w:p w14:paraId="375590D2" w14:textId="77777777" w:rsidR="000A6DFE" w:rsidRDefault="000A6DFE">
      <w:pPr>
        <w:pStyle w:val="Corpsdetexte"/>
        <w:spacing w:before="2"/>
      </w:pPr>
    </w:p>
    <w:p w14:paraId="1CA1B47B" w14:textId="0D198DA8" w:rsidR="000A6DFE" w:rsidRDefault="0080015B" w:rsidP="0080015B">
      <w:pPr>
        <w:pStyle w:val="Paragraphedeliste"/>
        <w:numPr>
          <w:ilvl w:val="0"/>
          <w:numId w:val="3"/>
        </w:numPr>
        <w:tabs>
          <w:tab w:val="left" w:pos="835"/>
          <w:tab w:val="left" w:pos="836"/>
        </w:tabs>
        <w:ind w:right="458" w:hanging="361"/>
        <w:rPr>
          <w:sz w:val="20"/>
        </w:rPr>
      </w:pPr>
      <w:r>
        <w:rPr>
          <w:b/>
          <w:sz w:val="20"/>
        </w:rPr>
        <w:t>Par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38"/>
          <w:sz w:val="20"/>
        </w:rPr>
        <w:t xml:space="preserve"> </w:t>
      </w:r>
      <w:r>
        <w:rPr>
          <w:b/>
          <w:sz w:val="20"/>
        </w:rPr>
        <w:t>vote</w:t>
      </w:r>
      <w:r>
        <w:rPr>
          <w:b/>
          <w:spacing w:val="37"/>
          <w:sz w:val="20"/>
        </w:rPr>
        <w:t xml:space="preserve"> </w:t>
      </w:r>
      <w:r>
        <w:rPr>
          <w:b/>
          <w:sz w:val="20"/>
        </w:rPr>
        <w:t>d’un</w:t>
      </w:r>
      <w:r>
        <w:rPr>
          <w:b/>
          <w:spacing w:val="39"/>
          <w:sz w:val="20"/>
        </w:rPr>
        <w:t xml:space="preserve"> </w:t>
      </w:r>
      <w:r>
        <w:rPr>
          <w:b/>
          <w:sz w:val="20"/>
        </w:rPr>
        <w:t>jury</w:t>
      </w:r>
      <w:r>
        <w:rPr>
          <w:i/>
          <w:sz w:val="20"/>
        </w:rPr>
        <w:t>,</w:t>
      </w:r>
      <w:r>
        <w:rPr>
          <w:i/>
          <w:spacing w:val="43"/>
          <w:sz w:val="20"/>
        </w:rPr>
        <w:t xml:space="preserve"> </w:t>
      </w:r>
      <w:r>
        <w:rPr>
          <w:sz w:val="20"/>
        </w:rPr>
        <w:t>lequel</w:t>
      </w:r>
      <w:r>
        <w:rPr>
          <w:spacing w:val="38"/>
          <w:sz w:val="20"/>
        </w:rPr>
        <w:t xml:space="preserve"> </w:t>
      </w:r>
      <w:r>
        <w:rPr>
          <w:sz w:val="20"/>
        </w:rPr>
        <w:t>sera</w:t>
      </w:r>
      <w:r>
        <w:rPr>
          <w:spacing w:val="38"/>
          <w:sz w:val="20"/>
        </w:rPr>
        <w:t xml:space="preserve"> </w:t>
      </w:r>
      <w:r>
        <w:rPr>
          <w:sz w:val="20"/>
        </w:rPr>
        <w:t>composé</w:t>
      </w:r>
      <w:r>
        <w:rPr>
          <w:spacing w:val="37"/>
          <w:sz w:val="20"/>
        </w:rPr>
        <w:t xml:space="preserve"> </w:t>
      </w:r>
      <w:r>
        <w:rPr>
          <w:sz w:val="20"/>
        </w:rPr>
        <w:t>d’au</w:t>
      </w:r>
      <w:r>
        <w:rPr>
          <w:spacing w:val="25"/>
          <w:sz w:val="20"/>
        </w:rPr>
        <w:t xml:space="preserve"> </w:t>
      </w:r>
      <w:r>
        <w:rPr>
          <w:sz w:val="20"/>
        </w:rPr>
        <w:t>moins</w:t>
      </w:r>
      <w:r>
        <w:rPr>
          <w:spacing w:val="23"/>
          <w:sz w:val="20"/>
        </w:rPr>
        <w:t xml:space="preserve"> </w:t>
      </w:r>
      <w:r>
        <w:rPr>
          <w:sz w:val="20"/>
        </w:rPr>
        <w:t>5</w:t>
      </w:r>
      <w:r>
        <w:rPr>
          <w:spacing w:val="25"/>
          <w:sz w:val="20"/>
        </w:rPr>
        <w:t xml:space="preserve"> </w:t>
      </w:r>
      <w:r>
        <w:rPr>
          <w:sz w:val="20"/>
        </w:rPr>
        <w:t>représentants</w:t>
      </w:r>
      <w:r>
        <w:rPr>
          <w:spacing w:val="25"/>
          <w:sz w:val="20"/>
        </w:rPr>
        <w:t xml:space="preserve"> </w:t>
      </w:r>
      <w:r>
        <w:rPr>
          <w:sz w:val="20"/>
        </w:rPr>
        <w:t>de</w:t>
      </w:r>
      <w:r>
        <w:rPr>
          <w:spacing w:val="24"/>
          <w:sz w:val="20"/>
        </w:rPr>
        <w:t xml:space="preserve"> </w:t>
      </w:r>
      <w:r>
        <w:rPr>
          <w:sz w:val="20"/>
        </w:rPr>
        <w:t>l’Ordre</w:t>
      </w:r>
      <w:r>
        <w:rPr>
          <w:spacing w:val="23"/>
          <w:sz w:val="20"/>
        </w:rPr>
        <w:t xml:space="preserve"> </w:t>
      </w:r>
      <w:r>
        <w:rPr>
          <w:sz w:val="20"/>
        </w:rPr>
        <w:t>des</w:t>
      </w:r>
      <w:r>
        <w:rPr>
          <w:spacing w:val="25"/>
          <w:sz w:val="20"/>
        </w:rPr>
        <w:t xml:space="preserve"> </w:t>
      </w:r>
      <w:r>
        <w:rPr>
          <w:sz w:val="20"/>
        </w:rPr>
        <w:t>Experts-</w:t>
      </w:r>
      <w:r>
        <w:rPr>
          <w:spacing w:val="1"/>
          <w:sz w:val="20"/>
        </w:rPr>
        <w:t xml:space="preserve"> </w:t>
      </w:r>
      <w:r>
        <w:rPr>
          <w:sz w:val="20"/>
        </w:rPr>
        <w:t>Comptables Nouvelle-Aquitaine</w:t>
      </w:r>
      <w:r>
        <w:rPr>
          <w:spacing w:val="-1"/>
          <w:sz w:val="20"/>
        </w:rPr>
        <w:t xml:space="preserve"> </w:t>
      </w:r>
      <w:r>
        <w:rPr>
          <w:sz w:val="20"/>
        </w:rPr>
        <w:t>(élus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-1"/>
          <w:sz w:val="20"/>
        </w:rPr>
        <w:t xml:space="preserve"> </w:t>
      </w:r>
      <w:r>
        <w:rPr>
          <w:sz w:val="20"/>
        </w:rPr>
        <w:t>permanents).</w:t>
      </w:r>
    </w:p>
    <w:p w14:paraId="6E99556D" w14:textId="77777777" w:rsidR="0080015B" w:rsidRPr="0080015B" w:rsidRDefault="0080015B" w:rsidP="0080015B">
      <w:pPr>
        <w:pStyle w:val="Paragraphedeliste"/>
        <w:tabs>
          <w:tab w:val="left" w:pos="835"/>
          <w:tab w:val="left" w:pos="836"/>
        </w:tabs>
        <w:ind w:right="458" w:firstLine="0"/>
        <w:rPr>
          <w:sz w:val="20"/>
        </w:rPr>
      </w:pPr>
    </w:p>
    <w:p w14:paraId="02959406" w14:textId="77777777" w:rsidR="000A6DFE" w:rsidRDefault="0080015B">
      <w:pPr>
        <w:pStyle w:val="Corpsdetexte"/>
        <w:ind w:left="116"/>
        <w:jc w:val="both"/>
      </w:pPr>
      <w:r>
        <w:t>Deux</w:t>
      </w:r>
      <w:r>
        <w:rPr>
          <w:spacing w:val="-3"/>
        </w:rPr>
        <w:t xml:space="preserve"> </w:t>
      </w:r>
      <w:r>
        <w:t>critères</w:t>
      </w:r>
      <w:r>
        <w:rPr>
          <w:spacing w:val="-1"/>
        </w:rPr>
        <w:t xml:space="preserve"> </w:t>
      </w:r>
      <w:r>
        <w:t>d’évaluation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vidéo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jury</w:t>
      </w:r>
      <w:r>
        <w:rPr>
          <w:spacing w:val="-1"/>
        </w:rPr>
        <w:t xml:space="preserve"> </w:t>
      </w:r>
      <w:r>
        <w:t>:</w:t>
      </w:r>
    </w:p>
    <w:p w14:paraId="3F5C6CA4" w14:textId="77777777" w:rsidR="000A6DFE" w:rsidRDefault="000A6DFE">
      <w:pPr>
        <w:pStyle w:val="Corpsdetexte"/>
        <w:spacing w:before="3"/>
        <w:rPr>
          <w:sz w:val="21"/>
        </w:rPr>
      </w:pPr>
    </w:p>
    <w:p w14:paraId="57C0ADD7" w14:textId="458B540D" w:rsidR="000A6DFE" w:rsidRDefault="0080015B">
      <w:pPr>
        <w:pStyle w:val="Titre1"/>
        <w:numPr>
          <w:ilvl w:val="0"/>
          <w:numId w:val="2"/>
        </w:numPr>
        <w:tabs>
          <w:tab w:val="left" w:pos="304"/>
        </w:tabs>
        <w:ind w:right="117" w:hanging="1"/>
        <w:rPr>
          <w:b w:val="0"/>
        </w:rPr>
      </w:pPr>
      <w:r>
        <w:rPr>
          <w:b w:val="0"/>
          <w:spacing w:val="-1"/>
        </w:rPr>
        <w:t>Sur</w:t>
      </w:r>
      <w:r>
        <w:rPr>
          <w:b w:val="0"/>
          <w:spacing w:val="-9"/>
        </w:rPr>
        <w:t xml:space="preserve"> </w:t>
      </w:r>
      <w:r>
        <w:rPr>
          <w:b w:val="0"/>
          <w:spacing w:val="-1"/>
        </w:rPr>
        <w:t>les</w:t>
      </w:r>
      <w:r>
        <w:rPr>
          <w:b w:val="0"/>
          <w:spacing w:val="-8"/>
        </w:rPr>
        <w:t xml:space="preserve"> </w:t>
      </w:r>
      <w:r>
        <w:rPr>
          <w:spacing w:val="-1"/>
        </w:rPr>
        <w:t>avantages</w:t>
      </w:r>
      <w:r>
        <w:rPr>
          <w:spacing w:val="-10"/>
        </w:rPr>
        <w:t xml:space="preserve"> </w:t>
      </w:r>
      <w:r>
        <w:rPr>
          <w:spacing w:val="-1"/>
        </w:rPr>
        <w:t>perçus</w:t>
      </w:r>
      <w:r>
        <w:rPr>
          <w:spacing w:val="-10"/>
        </w:rPr>
        <w:t xml:space="preserve"> </w:t>
      </w:r>
      <w:r>
        <w:rPr>
          <w:spacing w:val="-1"/>
        </w:rPr>
        <w:t>de</w:t>
      </w:r>
      <w:r>
        <w:rPr>
          <w:spacing w:val="-12"/>
        </w:rPr>
        <w:t xml:space="preserve"> </w:t>
      </w:r>
      <w:r>
        <w:rPr>
          <w:spacing w:val="-1"/>
        </w:rPr>
        <w:t>cette</w:t>
      </w:r>
      <w:r>
        <w:rPr>
          <w:spacing w:val="-9"/>
        </w:rPr>
        <w:t xml:space="preserve"> </w:t>
      </w:r>
      <w:r>
        <w:rPr>
          <w:spacing w:val="-1"/>
        </w:rPr>
        <w:t>vidéo</w:t>
      </w:r>
      <w:r>
        <w:rPr>
          <w:spacing w:val="-9"/>
        </w:rPr>
        <w:t xml:space="preserve"> </w:t>
      </w:r>
      <w:r>
        <w:rPr>
          <w:spacing w:val="-1"/>
        </w:rPr>
        <w:t>en</w:t>
      </w:r>
      <w:r>
        <w:rPr>
          <w:spacing w:val="-11"/>
        </w:rPr>
        <w:t xml:space="preserve"> </w:t>
      </w:r>
      <w:r>
        <w:rPr>
          <w:spacing w:val="-1"/>
        </w:rPr>
        <w:t>rapport</w:t>
      </w:r>
      <w:r>
        <w:rPr>
          <w:spacing w:val="-9"/>
        </w:rPr>
        <w:t xml:space="preserve"> </w:t>
      </w:r>
      <w:r>
        <w:t>avec</w:t>
      </w:r>
      <w:r>
        <w:rPr>
          <w:spacing w:val="-9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thème</w:t>
      </w:r>
      <w:r>
        <w:rPr>
          <w:spacing w:val="-9"/>
        </w:rPr>
        <w:t xml:space="preserve"> </w:t>
      </w:r>
      <w:r w:rsidR="004F691D">
        <w:rPr>
          <w:spacing w:val="-9"/>
        </w:rPr>
        <w:t xml:space="preserve">sur </w:t>
      </w:r>
      <w:r w:rsidR="00FC32C5">
        <w:rPr>
          <w:spacing w:val="-9"/>
        </w:rPr>
        <w:t>l</w:t>
      </w:r>
      <w:r w:rsidR="00EB4194">
        <w:rPr>
          <w:spacing w:val="-9"/>
        </w:rPr>
        <w:t xml:space="preserve">a relation </w:t>
      </w:r>
      <w:r w:rsidR="004F691D">
        <w:rPr>
          <w:spacing w:val="-9"/>
        </w:rPr>
        <w:t xml:space="preserve">privilégiée </w:t>
      </w:r>
      <w:r w:rsidR="00EB4194">
        <w:rPr>
          <w:spacing w:val="-9"/>
        </w:rPr>
        <w:t>cabinet / dirigeant</w:t>
      </w:r>
      <w:r>
        <w:t xml:space="preserve"> </w:t>
      </w:r>
      <w:r>
        <w:rPr>
          <w:b w:val="0"/>
        </w:rPr>
        <w:t>(note</w:t>
      </w:r>
      <w:r>
        <w:rPr>
          <w:b w:val="0"/>
          <w:spacing w:val="-2"/>
        </w:rPr>
        <w:t xml:space="preserve"> </w:t>
      </w:r>
      <w:r>
        <w:rPr>
          <w:b w:val="0"/>
        </w:rPr>
        <w:t>de</w:t>
      </w:r>
      <w:r>
        <w:rPr>
          <w:b w:val="0"/>
          <w:spacing w:val="-1"/>
        </w:rPr>
        <w:t xml:space="preserve"> </w:t>
      </w:r>
      <w:r>
        <w:rPr>
          <w:b w:val="0"/>
        </w:rPr>
        <w:t>1 à 10/10)</w:t>
      </w:r>
      <w:r>
        <w:rPr>
          <w:b w:val="0"/>
          <w:spacing w:val="2"/>
        </w:rPr>
        <w:t xml:space="preserve"> </w:t>
      </w:r>
      <w:r>
        <w:rPr>
          <w:b w:val="0"/>
        </w:rPr>
        <w:t>:</w:t>
      </w:r>
    </w:p>
    <w:p w14:paraId="15D9EEEB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line="250" w:lineRule="exact"/>
        <w:ind w:hanging="361"/>
        <w:rPr>
          <w:sz w:val="20"/>
        </w:rPr>
      </w:pPr>
      <w:r>
        <w:rPr>
          <w:sz w:val="20"/>
        </w:rPr>
        <w:t>Par</w:t>
      </w:r>
      <w:r>
        <w:rPr>
          <w:spacing w:val="14"/>
          <w:sz w:val="20"/>
        </w:rPr>
        <w:t xml:space="preserve"> </w:t>
      </w:r>
      <w:r>
        <w:rPr>
          <w:sz w:val="20"/>
        </w:rPr>
        <w:t>les</w:t>
      </w:r>
      <w:r>
        <w:rPr>
          <w:spacing w:val="16"/>
          <w:sz w:val="20"/>
        </w:rPr>
        <w:t xml:space="preserve"> </w:t>
      </w:r>
      <w:r>
        <w:rPr>
          <w:sz w:val="20"/>
        </w:rPr>
        <w:t>clients</w:t>
      </w:r>
    </w:p>
    <w:p w14:paraId="64AF70BB" w14:textId="5CDD17DA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before="2" w:line="255" w:lineRule="exact"/>
        <w:ind w:hanging="361"/>
        <w:rPr>
          <w:sz w:val="20"/>
        </w:rPr>
      </w:pPr>
      <w:r>
        <w:rPr>
          <w:sz w:val="20"/>
        </w:rPr>
        <w:t>Par</w:t>
      </w:r>
      <w:r>
        <w:rPr>
          <w:spacing w:val="43"/>
          <w:sz w:val="20"/>
        </w:rPr>
        <w:t xml:space="preserve"> </w:t>
      </w:r>
      <w:r>
        <w:rPr>
          <w:sz w:val="20"/>
        </w:rPr>
        <w:t>les</w:t>
      </w:r>
      <w:r>
        <w:rPr>
          <w:spacing w:val="48"/>
          <w:sz w:val="20"/>
        </w:rPr>
        <w:t xml:space="preserve"> </w:t>
      </w:r>
      <w:r>
        <w:rPr>
          <w:sz w:val="20"/>
        </w:rPr>
        <w:t>collaborateurs</w:t>
      </w:r>
      <w:r>
        <w:rPr>
          <w:spacing w:val="48"/>
          <w:sz w:val="20"/>
        </w:rPr>
        <w:t xml:space="preserve"> </w:t>
      </w:r>
      <w:r>
        <w:rPr>
          <w:sz w:val="20"/>
        </w:rPr>
        <w:t>en</w:t>
      </w:r>
      <w:r>
        <w:rPr>
          <w:spacing w:val="48"/>
          <w:sz w:val="20"/>
        </w:rPr>
        <w:t xml:space="preserve"> </w:t>
      </w:r>
      <w:r>
        <w:rPr>
          <w:sz w:val="20"/>
        </w:rPr>
        <w:t>cabinet</w:t>
      </w:r>
      <w:r>
        <w:rPr>
          <w:spacing w:val="47"/>
          <w:sz w:val="20"/>
        </w:rPr>
        <w:t xml:space="preserve"> </w:t>
      </w:r>
      <w:r>
        <w:rPr>
          <w:sz w:val="20"/>
        </w:rPr>
        <w:t>(situation</w:t>
      </w:r>
      <w:r>
        <w:rPr>
          <w:spacing w:val="48"/>
          <w:sz w:val="20"/>
        </w:rPr>
        <w:t xml:space="preserve"> </w:t>
      </w:r>
      <w:r w:rsidR="007D53AE">
        <w:rPr>
          <w:sz w:val="20"/>
        </w:rPr>
        <w:t>personnelle et</w:t>
      </w:r>
      <w:r>
        <w:rPr>
          <w:sz w:val="20"/>
        </w:rPr>
        <w:t>/ou</w:t>
      </w:r>
      <w:r>
        <w:rPr>
          <w:spacing w:val="48"/>
          <w:sz w:val="20"/>
        </w:rPr>
        <w:t xml:space="preserve"> </w:t>
      </w:r>
      <w:r>
        <w:rPr>
          <w:sz w:val="20"/>
        </w:rPr>
        <w:t>collective)</w:t>
      </w:r>
    </w:p>
    <w:p w14:paraId="39849B16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ind w:hanging="361"/>
        <w:rPr>
          <w:sz w:val="20"/>
        </w:rPr>
      </w:pPr>
      <w:r>
        <w:rPr>
          <w:sz w:val="20"/>
        </w:rPr>
        <w:t>Par</w:t>
      </w:r>
      <w:r>
        <w:rPr>
          <w:spacing w:val="27"/>
          <w:sz w:val="20"/>
        </w:rPr>
        <w:t xml:space="preserve"> </w:t>
      </w:r>
      <w:r>
        <w:rPr>
          <w:sz w:val="20"/>
        </w:rPr>
        <w:t>les</w:t>
      </w:r>
      <w:r>
        <w:rPr>
          <w:spacing w:val="32"/>
          <w:sz w:val="20"/>
        </w:rPr>
        <w:t xml:space="preserve"> </w:t>
      </w:r>
      <w:r>
        <w:rPr>
          <w:sz w:val="20"/>
        </w:rPr>
        <w:t>managers</w:t>
      </w:r>
      <w:r>
        <w:rPr>
          <w:spacing w:val="32"/>
          <w:sz w:val="20"/>
        </w:rPr>
        <w:t xml:space="preserve"> </w:t>
      </w:r>
      <w:r>
        <w:rPr>
          <w:sz w:val="20"/>
        </w:rPr>
        <w:t>du</w:t>
      </w:r>
      <w:r>
        <w:rPr>
          <w:spacing w:val="32"/>
          <w:sz w:val="20"/>
        </w:rPr>
        <w:t xml:space="preserve"> </w:t>
      </w:r>
      <w:r>
        <w:rPr>
          <w:sz w:val="20"/>
        </w:rPr>
        <w:t>cabinet</w:t>
      </w:r>
    </w:p>
    <w:p w14:paraId="2F3E7D13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before="2"/>
        <w:ind w:hanging="361"/>
        <w:rPr>
          <w:sz w:val="20"/>
        </w:rPr>
      </w:pPr>
      <w:r>
        <w:rPr>
          <w:sz w:val="20"/>
        </w:rPr>
        <w:t>Pour</w:t>
      </w:r>
      <w:r>
        <w:rPr>
          <w:spacing w:val="34"/>
          <w:sz w:val="20"/>
        </w:rPr>
        <w:t xml:space="preserve"> </w:t>
      </w:r>
      <w:r>
        <w:rPr>
          <w:sz w:val="20"/>
        </w:rPr>
        <w:t>la</w:t>
      </w:r>
      <w:r>
        <w:rPr>
          <w:spacing w:val="34"/>
          <w:sz w:val="20"/>
        </w:rPr>
        <w:t xml:space="preserve"> </w:t>
      </w:r>
      <w:r>
        <w:rPr>
          <w:sz w:val="20"/>
        </w:rPr>
        <w:t>profession</w:t>
      </w:r>
      <w:r>
        <w:rPr>
          <w:spacing w:val="36"/>
          <w:sz w:val="20"/>
        </w:rPr>
        <w:t xml:space="preserve"> </w:t>
      </w:r>
      <w:r>
        <w:rPr>
          <w:sz w:val="20"/>
        </w:rPr>
        <w:t>dans</w:t>
      </w:r>
      <w:r>
        <w:rPr>
          <w:spacing w:val="33"/>
          <w:sz w:val="20"/>
        </w:rPr>
        <w:t xml:space="preserve"> </w:t>
      </w:r>
      <w:r>
        <w:rPr>
          <w:sz w:val="20"/>
        </w:rPr>
        <w:t>son</w:t>
      </w:r>
      <w:r>
        <w:rPr>
          <w:spacing w:val="32"/>
          <w:sz w:val="20"/>
        </w:rPr>
        <w:t xml:space="preserve"> </w:t>
      </w:r>
      <w:r>
        <w:rPr>
          <w:sz w:val="20"/>
        </w:rPr>
        <w:t>ensemble</w:t>
      </w:r>
    </w:p>
    <w:p w14:paraId="0B5112D4" w14:textId="77777777" w:rsidR="000A6DFE" w:rsidRDefault="000A6DFE">
      <w:pPr>
        <w:pStyle w:val="Corpsdetexte"/>
        <w:spacing w:before="4"/>
      </w:pPr>
    </w:p>
    <w:p w14:paraId="404C0916" w14:textId="77777777" w:rsidR="000A6DFE" w:rsidRDefault="0080015B">
      <w:pPr>
        <w:pStyle w:val="Paragraphedeliste"/>
        <w:numPr>
          <w:ilvl w:val="0"/>
          <w:numId w:val="2"/>
        </w:numPr>
        <w:tabs>
          <w:tab w:val="left" w:pos="313"/>
        </w:tabs>
        <w:spacing w:line="242" w:lineRule="exact"/>
        <w:ind w:left="312" w:hanging="198"/>
        <w:rPr>
          <w:sz w:val="20"/>
        </w:rPr>
      </w:pPr>
      <w:r>
        <w:rPr>
          <w:sz w:val="20"/>
        </w:rPr>
        <w:t>Sur</w:t>
      </w:r>
      <w:r>
        <w:rPr>
          <w:spacing w:val="-2"/>
          <w:sz w:val="20"/>
        </w:rPr>
        <w:t xml:space="preserve"> </w:t>
      </w:r>
      <w:r>
        <w:rPr>
          <w:sz w:val="20"/>
        </w:rPr>
        <w:t>l’</w:t>
      </w:r>
      <w:r>
        <w:rPr>
          <w:b/>
          <w:sz w:val="20"/>
        </w:rPr>
        <w:t>originalité</w:t>
      </w:r>
      <w:r>
        <w:rPr>
          <w:b/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vidéo</w:t>
      </w:r>
      <w:r>
        <w:rPr>
          <w:spacing w:val="-1"/>
          <w:sz w:val="20"/>
        </w:rPr>
        <w:t xml:space="preserve"> </w:t>
      </w:r>
      <w:r>
        <w:rPr>
          <w:sz w:val="20"/>
        </w:rPr>
        <w:t>(note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à</w:t>
      </w:r>
      <w:r>
        <w:rPr>
          <w:spacing w:val="-2"/>
          <w:sz w:val="20"/>
        </w:rPr>
        <w:t xml:space="preserve"> </w:t>
      </w:r>
      <w:r>
        <w:rPr>
          <w:sz w:val="20"/>
        </w:rPr>
        <w:t>10/10)</w:t>
      </w:r>
      <w:r>
        <w:rPr>
          <w:spacing w:val="-2"/>
          <w:sz w:val="20"/>
        </w:rPr>
        <w:t xml:space="preserve"> </w:t>
      </w:r>
      <w:r>
        <w:rPr>
          <w:sz w:val="20"/>
        </w:rPr>
        <w:t>:</w:t>
      </w:r>
    </w:p>
    <w:p w14:paraId="40056211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line="252" w:lineRule="exact"/>
        <w:ind w:hanging="361"/>
        <w:rPr>
          <w:sz w:val="20"/>
        </w:rPr>
      </w:pPr>
      <w:r>
        <w:rPr>
          <w:sz w:val="20"/>
        </w:rPr>
        <w:t>Votre</w:t>
      </w:r>
      <w:r>
        <w:rPr>
          <w:spacing w:val="19"/>
          <w:sz w:val="20"/>
        </w:rPr>
        <w:t xml:space="preserve"> </w:t>
      </w:r>
      <w:r>
        <w:rPr>
          <w:sz w:val="20"/>
        </w:rPr>
        <w:t>imagination</w:t>
      </w:r>
      <w:r>
        <w:rPr>
          <w:spacing w:val="24"/>
          <w:sz w:val="20"/>
        </w:rPr>
        <w:t xml:space="preserve"> </w:t>
      </w:r>
      <w:r>
        <w:rPr>
          <w:sz w:val="20"/>
        </w:rPr>
        <w:t>à</w:t>
      </w:r>
      <w:r>
        <w:rPr>
          <w:spacing w:val="15"/>
          <w:sz w:val="20"/>
        </w:rPr>
        <w:t xml:space="preserve"> </w:t>
      </w:r>
      <w:r>
        <w:rPr>
          <w:sz w:val="20"/>
        </w:rPr>
        <w:t>rendre</w:t>
      </w:r>
      <w:r>
        <w:rPr>
          <w:spacing w:val="20"/>
          <w:sz w:val="20"/>
        </w:rPr>
        <w:t xml:space="preserve"> </w:t>
      </w:r>
      <w:r>
        <w:rPr>
          <w:sz w:val="20"/>
        </w:rPr>
        <w:t>votre</w:t>
      </w:r>
      <w:r>
        <w:rPr>
          <w:spacing w:val="19"/>
          <w:sz w:val="20"/>
        </w:rPr>
        <w:t xml:space="preserve"> </w:t>
      </w:r>
      <w:r>
        <w:rPr>
          <w:sz w:val="20"/>
        </w:rPr>
        <w:t>vidéo</w:t>
      </w:r>
      <w:r>
        <w:rPr>
          <w:spacing w:val="20"/>
          <w:sz w:val="20"/>
        </w:rPr>
        <w:t xml:space="preserve"> </w:t>
      </w:r>
      <w:r>
        <w:rPr>
          <w:sz w:val="20"/>
        </w:rPr>
        <w:t>originale</w:t>
      </w:r>
    </w:p>
    <w:p w14:paraId="298FEE2F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before="2" w:line="253" w:lineRule="exact"/>
        <w:ind w:hanging="361"/>
        <w:rPr>
          <w:sz w:val="20"/>
        </w:rPr>
      </w:pPr>
      <w:r>
        <w:rPr>
          <w:sz w:val="20"/>
        </w:rPr>
        <w:t>Votre</w:t>
      </w:r>
      <w:r>
        <w:rPr>
          <w:spacing w:val="11"/>
          <w:sz w:val="20"/>
        </w:rPr>
        <w:t xml:space="preserve"> </w:t>
      </w:r>
      <w:r>
        <w:rPr>
          <w:sz w:val="20"/>
        </w:rPr>
        <w:t>ingéniosité</w:t>
      </w:r>
      <w:r>
        <w:rPr>
          <w:spacing w:val="12"/>
          <w:sz w:val="20"/>
        </w:rPr>
        <w:t xml:space="preserve"> </w:t>
      </w:r>
      <w:r>
        <w:rPr>
          <w:sz w:val="20"/>
        </w:rPr>
        <w:t>tant</w:t>
      </w:r>
      <w:r>
        <w:rPr>
          <w:spacing w:val="13"/>
          <w:sz w:val="20"/>
        </w:rPr>
        <w:t xml:space="preserve"> </w:t>
      </w:r>
      <w:r>
        <w:rPr>
          <w:sz w:val="20"/>
        </w:rPr>
        <w:t>sur</w:t>
      </w:r>
      <w:r>
        <w:rPr>
          <w:spacing w:val="7"/>
          <w:sz w:val="20"/>
        </w:rPr>
        <w:t xml:space="preserve"> </w:t>
      </w:r>
      <w:r>
        <w:rPr>
          <w:sz w:val="20"/>
        </w:rPr>
        <w:t>les</w:t>
      </w:r>
      <w:r>
        <w:rPr>
          <w:spacing w:val="6"/>
          <w:sz w:val="20"/>
        </w:rPr>
        <w:t xml:space="preserve"> </w:t>
      </w:r>
      <w:r>
        <w:rPr>
          <w:sz w:val="20"/>
        </w:rPr>
        <w:t>bonnes</w:t>
      </w:r>
      <w:r>
        <w:rPr>
          <w:spacing w:val="14"/>
          <w:sz w:val="20"/>
        </w:rPr>
        <w:t xml:space="preserve"> </w:t>
      </w:r>
      <w:r>
        <w:rPr>
          <w:sz w:val="20"/>
        </w:rPr>
        <w:t>pratiques</w:t>
      </w:r>
      <w:r>
        <w:rPr>
          <w:spacing w:val="13"/>
          <w:sz w:val="20"/>
        </w:rPr>
        <w:t xml:space="preserve"> </w:t>
      </w:r>
      <w:r>
        <w:rPr>
          <w:sz w:val="20"/>
        </w:rPr>
        <w:t>que</w:t>
      </w:r>
      <w:r>
        <w:rPr>
          <w:spacing w:val="12"/>
          <w:sz w:val="20"/>
        </w:rPr>
        <w:t xml:space="preserve"> </w:t>
      </w:r>
      <w:r>
        <w:rPr>
          <w:sz w:val="20"/>
        </w:rPr>
        <w:t>sur</w:t>
      </w:r>
      <w:r>
        <w:rPr>
          <w:spacing w:val="33"/>
          <w:sz w:val="20"/>
        </w:rPr>
        <w:t xml:space="preserve"> </w:t>
      </w:r>
      <w:r>
        <w:rPr>
          <w:sz w:val="20"/>
        </w:rPr>
        <w:t>votre</w:t>
      </w:r>
      <w:r>
        <w:rPr>
          <w:spacing w:val="11"/>
          <w:sz w:val="20"/>
        </w:rPr>
        <w:t xml:space="preserve"> </w:t>
      </w:r>
      <w:r>
        <w:rPr>
          <w:sz w:val="20"/>
        </w:rPr>
        <w:t>vidéo</w:t>
      </w:r>
    </w:p>
    <w:p w14:paraId="11B149E8" w14:textId="5ABA8E75" w:rsidR="000A6DFE" w:rsidRPr="001C6F17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line="253" w:lineRule="exact"/>
        <w:ind w:hanging="361"/>
        <w:rPr>
          <w:sz w:val="20"/>
        </w:rPr>
      </w:pPr>
      <w:r>
        <w:rPr>
          <w:sz w:val="20"/>
        </w:rPr>
        <w:t>Votre</w:t>
      </w:r>
      <w:r>
        <w:rPr>
          <w:spacing w:val="6"/>
          <w:sz w:val="20"/>
        </w:rPr>
        <w:t xml:space="preserve"> </w:t>
      </w:r>
      <w:r>
        <w:rPr>
          <w:sz w:val="20"/>
        </w:rPr>
        <w:t>fantaisie</w:t>
      </w:r>
      <w:r>
        <w:rPr>
          <w:spacing w:val="4"/>
          <w:sz w:val="20"/>
        </w:rPr>
        <w:t xml:space="preserve"> </w:t>
      </w:r>
      <w:r>
        <w:rPr>
          <w:sz w:val="20"/>
        </w:rPr>
        <w:t>dans</w:t>
      </w:r>
      <w:r>
        <w:rPr>
          <w:spacing w:val="1"/>
          <w:sz w:val="20"/>
        </w:rPr>
        <w:t xml:space="preserve"> </w:t>
      </w:r>
      <w:r>
        <w:rPr>
          <w:sz w:val="20"/>
        </w:rPr>
        <w:t>votre</w:t>
      </w:r>
      <w:r>
        <w:rPr>
          <w:spacing w:val="-1"/>
          <w:sz w:val="20"/>
        </w:rPr>
        <w:t xml:space="preserve"> </w:t>
      </w:r>
      <w:r>
        <w:rPr>
          <w:sz w:val="20"/>
        </w:rPr>
        <w:t>vision</w:t>
      </w:r>
      <w:r>
        <w:rPr>
          <w:spacing w:val="1"/>
          <w:sz w:val="20"/>
        </w:rPr>
        <w:t xml:space="preserve"> </w:t>
      </w:r>
      <w:r w:rsidR="00293E32">
        <w:rPr>
          <w:spacing w:val="1"/>
          <w:sz w:val="20"/>
        </w:rPr>
        <w:t xml:space="preserve">sur </w:t>
      </w:r>
      <w:r w:rsidR="000F654E" w:rsidRPr="001C6F17">
        <w:rPr>
          <w:sz w:val="20"/>
        </w:rPr>
        <w:t xml:space="preserve">la relation </w:t>
      </w:r>
      <w:r w:rsidRPr="001C6F17">
        <w:rPr>
          <w:sz w:val="20"/>
        </w:rPr>
        <w:t>cabinet</w:t>
      </w:r>
      <w:r w:rsidR="001C6F17" w:rsidRPr="001C6F17">
        <w:rPr>
          <w:sz w:val="20"/>
        </w:rPr>
        <w:t xml:space="preserve"> dirigeant</w:t>
      </w:r>
      <w:r w:rsidRPr="001C6F17">
        <w:rPr>
          <w:spacing w:val="1"/>
          <w:sz w:val="20"/>
        </w:rPr>
        <w:t xml:space="preserve"> </w:t>
      </w:r>
    </w:p>
    <w:p w14:paraId="596D1209" w14:textId="58AD5505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before="2"/>
        <w:ind w:hanging="361"/>
        <w:rPr>
          <w:sz w:val="20"/>
        </w:rPr>
      </w:pPr>
      <w:r w:rsidRPr="001C6F17">
        <w:rPr>
          <w:sz w:val="20"/>
        </w:rPr>
        <w:t>Le</w:t>
      </w:r>
      <w:r w:rsidRPr="001C6F17">
        <w:rPr>
          <w:spacing w:val="14"/>
          <w:sz w:val="20"/>
        </w:rPr>
        <w:t xml:space="preserve"> </w:t>
      </w:r>
      <w:r w:rsidRPr="001C6F17">
        <w:rPr>
          <w:sz w:val="20"/>
        </w:rPr>
        <w:t>choix</w:t>
      </w:r>
      <w:r w:rsidRPr="001C6F17">
        <w:rPr>
          <w:spacing w:val="20"/>
          <w:sz w:val="20"/>
        </w:rPr>
        <w:t xml:space="preserve"> </w:t>
      </w:r>
      <w:r w:rsidRPr="001C6F17">
        <w:rPr>
          <w:sz w:val="20"/>
        </w:rPr>
        <w:t>du</w:t>
      </w:r>
      <w:r w:rsidRPr="001C6F17">
        <w:rPr>
          <w:spacing w:val="14"/>
          <w:sz w:val="20"/>
        </w:rPr>
        <w:t xml:space="preserve"> </w:t>
      </w:r>
      <w:r w:rsidRPr="001C6F17">
        <w:rPr>
          <w:sz w:val="20"/>
        </w:rPr>
        <w:t>nom</w:t>
      </w:r>
      <w:r w:rsidRPr="001C6F17">
        <w:rPr>
          <w:spacing w:val="20"/>
          <w:sz w:val="20"/>
        </w:rPr>
        <w:t xml:space="preserve"> </w:t>
      </w:r>
      <w:r w:rsidRPr="001C6F17">
        <w:rPr>
          <w:sz w:val="20"/>
        </w:rPr>
        <w:t>de</w:t>
      </w:r>
      <w:r w:rsidRPr="001C6F17">
        <w:rPr>
          <w:spacing w:val="15"/>
          <w:sz w:val="20"/>
        </w:rPr>
        <w:t xml:space="preserve"> </w:t>
      </w:r>
      <w:r w:rsidRPr="001C6F17">
        <w:rPr>
          <w:sz w:val="20"/>
        </w:rPr>
        <w:t>votre</w:t>
      </w:r>
      <w:r w:rsidRPr="001C6F17">
        <w:rPr>
          <w:spacing w:val="20"/>
          <w:sz w:val="20"/>
        </w:rPr>
        <w:t xml:space="preserve"> </w:t>
      </w:r>
      <w:r w:rsidR="00346297" w:rsidRPr="001C6F17">
        <w:rPr>
          <w:spacing w:val="20"/>
          <w:sz w:val="20"/>
        </w:rPr>
        <w:t>Team</w:t>
      </w:r>
      <w:r>
        <w:rPr>
          <w:spacing w:val="22"/>
          <w:sz w:val="20"/>
        </w:rPr>
        <w:t xml:space="preserve"> </w:t>
      </w:r>
      <w:r w:rsidR="007D53AE">
        <w:rPr>
          <w:spacing w:val="22"/>
          <w:sz w:val="20"/>
        </w:rPr>
        <w:t xml:space="preserve">en lien avec le thème </w:t>
      </w:r>
    </w:p>
    <w:p w14:paraId="37DDB425" w14:textId="66A7DD7C" w:rsidR="000A6DFE" w:rsidRDefault="007D53AE">
      <w:pPr>
        <w:pStyle w:val="Corpsdetexte"/>
        <w:ind w:left="116" w:right="118" w:hanging="1"/>
        <w:jc w:val="both"/>
      </w:pPr>
      <w:r>
        <w:lastRenderedPageBreak/>
        <w:t>C</w:t>
      </w:r>
      <w:r w:rsidR="0080015B">
        <w:t>haque membre du jury se prononcera, par un vote anonyme, sur chaque vidéo déposée</w:t>
      </w:r>
      <w:r w:rsidR="0080015B">
        <w:rPr>
          <w:spacing w:val="1"/>
        </w:rPr>
        <w:t xml:space="preserve"> </w:t>
      </w:r>
      <w:r w:rsidR="0080015B">
        <w:t>sur</w:t>
      </w:r>
      <w:r w:rsidR="0080015B">
        <w:rPr>
          <w:spacing w:val="-5"/>
        </w:rPr>
        <w:t xml:space="preserve"> </w:t>
      </w:r>
      <w:r w:rsidR="0080015B">
        <w:t>le</w:t>
      </w:r>
      <w:r w:rsidR="0080015B">
        <w:rPr>
          <w:spacing w:val="-4"/>
        </w:rPr>
        <w:t xml:space="preserve"> </w:t>
      </w:r>
      <w:r w:rsidR="0080015B">
        <w:t>site</w:t>
      </w:r>
      <w:r w:rsidR="0080015B">
        <w:rPr>
          <w:spacing w:val="-5"/>
        </w:rPr>
        <w:t xml:space="preserve"> </w:t>
      </w:r>
      <w:r w:rsidR="0080015B">
        <w:t>internet</w:t>
      </w:r>
      <w:r w:rsidR="0080015B">
        <w:rPr>
          <w:spacing w:val="-5"/>
        </w:rPr>
        <w:t xml:space="preserve"> </w:t>
      </w:r>
      <w:r w:rsidR="0080015B">
        <w:t>en</w:t>
      </w:r>
      <w:r w:rsidR="0080015B">
        <w:rPr>
          <w:spacing w:val="-4"/>
        </w:rPr>
        <w:t xml:space="preserve"> </w:t>
      </w:r>
      <w:r w:rsidR="0080015B">
        <w:t>attribuant</w:t>
      </w:r>
      <w:r w:rsidR="0080015B">
        <w:rPr>
          <w:spacing w:val="-4"/>
        </w:rPr>
        <w:t xml:space="preserve"> </w:t>
      </w:r>
      <w:r w:rsidR="0080015B">
        <w:t>une</w:t>
      </w:r>
      <w:r w:rsidR="0080015B">
        <w:rPr>
          <w:spacing w:val="-5"/>
        </w:rPr>
        <w:t xml:space="preserve"> </w:t>
      </w:r>
      <w:r w:rsidR="0080015B">
        <w:t>note</w:t>
      </w:r>
      <w:r w:rsidR="0080015B">
        <w:rPr>
          <w:spacing w:val="-5"/>
        </w:rPr>
        <w:t xml:space="preserve"> </w:t>
      </w:r>
      <w:r w:rsidR="0080015B">
        <w:t>de</w:t>
      </w:r>
      <w:r w:rsidR="0080015B">
        <w:rPr>
          <w:spacing w:val="-4"/>
        </w:rPr>
        <w:t xml:space="preserve"> </w:t>
      </w:r>
      <w:r w:rsidR="0080015B">
        <w:t>1</w:t>
      </w:r>
      <w:r w:rsidR="0080015B">
        <w:rPr>
          <w:spacing w:val="-5"/>
        </w:rPr>
        <w:t xml:space="preserve"> </w:t>
      </w:r>
      <w:r w:rsidR="0080015B">
        <w:t>à</w:t>
      </w:r>
      <w:r w:rsidR="0080015B">
        <w:rPr>
          <w:spacing w:val="-5"/>
        </w:rPr>
        <w:t xml:space="preserve"> </w:t>
      </w:r>
      <w:r w:rsidR="0080015B">
        <w:t>10</w:t>
      </w:r>
      <w:r w:rsidR="0080015B">
        <w:rPr>
          <w:spacing w:val="-4"/>
        </w:rPr>
        <w:t xml:space="preserve"> </w:t>
      </w:r>
      <w:r w:rsidR="0080015B">
        <w:t>sur</w:t>
      </w:r>
      <w:r w:rsidR="0080015B">
        <w:rPr>
          <w:spacing w:val="-5"/>
        </w:rPr>
        <w:t xml:space="preserve"> </w:t>
      </w:r>
      <w:r w:rsidR="0080015B">
        <w:t>ces</w:t>
      </w:r>
      <w:r w:rsidR="0080015B">
        <w:rPr>
          <w:spacing w:val="-5"/>
        </w:rPr>
        <w:t xml:space="preserve"> </w:t>
      </w:r>
      <w:r w:rsidR="0080015B">
        <w:t>2</w:t>
      </w:r>
      <w:r w:rsidR="0080015B">
        <w:rPr>
          <w:spacing w:val="-5"/>
        </w:rPr>
        <w:t xml:space="preserve"> </w:t>
      </w:r>
      <w:r w:rsidR="0080015B">
        <w:t>critères.</w:t>
      </w:r>
      <w:r w:rsidR="0080015B">
        <w:rPr>
          <w:spacing w:val="-4"/>
        </w:rPr>
        <w:t xml:space="preserve"> </w:t>
      </w:r>
      <w:r w:rsidR="0080015B">
        <w:t>Un</w:t>
      </w:r>
      <w:r w:rsidR="0080015B">
        <w:rPr>
          <w:spacing w:val="-4"/>
        </w:rPr>
        <w:t xml:space="preserve"> </w:t>
      </w:r>
      <w:r w:rsidR="0080015B">
        <w:t>dépouillement</w:t>
      </w:r>
      <w:r w:rsidR="0080015B">
        <w:rPr>
          <w:spacing w:val="-5"/>
        </w:rPr>
        <w:t xml:space="preserve"> </w:t>
      </w:r>
      <w:r w:rsidR="0080015B">
        <w:t>sera</w:t>
      </w:r>
      <w:r w:rsidR="0080015B">
        <w:rPr>
          <w:spacing w:val="-4"/>
        </w:rPr>
        <w:t xml:space="preserve"> </w:t>
      </w:r>
      <w:r w:rsidR="0080015B">
        <w:t>réalisé</w:t>
      </w:r>
      <w:r w:rsidR="0080015B">
        <w:rPr>
          <w:spacing w:val="-5"/>
        </w:rPr>
        <w:t xml:space="preserve"> </w:t>
      </w:r>
      <w:r w:rsidR="0080015B">
        <w:t>par</w:t>
      </w:r>
      <w:r w:rsidR="0080015B">
        <w:rPr>
          <w:spacing w:val="-4"/>
        </w:rPr>
        <w:t xml:space="preserve"> </w:t>
      </w:r>
      <w:r w:rsidR="0080015B">
        <w:t>un</w:t>
      </w:r>
      <w:r w:rsidR="0080015B">
        <w:rPr>
          <w:spacing w:val="-4"/>
        </w:rPr>
        <w:t xml:space="preserve"> </w:t>
      </w:r>
      <w:r w:rsidR="0080015B">
        <w:t>salarié</w:t>
      </w:r>
      <w:r w:rsidR="0080015B">
        <w:rPr>
          <w:spacing w:val="1"/>
        </w:rPr>
        <w:t xml:space="preserve"> </w:t>
      </w:r>
      <w:r w:rsidR="0080015B">
        <w:t>permanent</w:t>
      </w:r>
      <w:r w:rsidR="0080015B">
        <w:rPr>
          <w:spacing w:val="-2"/>
        </w:rPr>
        <w:t xml:space="preserve"> </w:t>
      </w:r>
      <w:r w:rsidR="0080015B">
        <w:t>de</w:t>
      </w:r>
      <w:r w:rsidR="0080015B">
        <w:rPr>
          <w:spacing w:val="-2"/>
        </w:rPr>
        <w:t xml:space="preserve"> </w:t>
      </w:r>
      <w:r w:rsidR="0080015B">
        <w:t>l’Ordre</w:t>
      </w:r>
      <w:r w:rsidR="0080015B">
        <w:rPr>
          <w:spacing w:val="-2"/>
        </w:rPr>
        <w:t xml:space="preserve"> </w:t>
      </w:r>
      <w:r w:rsidR="0080015B">
        <w:t>des Experts-Comptables Nouvelle-Aquitaine</w:t>
      </w:r>
      <w:r w:rsidR="0080015B">
        <w:rPr>
          <w:spacing w:val="-2"/>
        </w:rPr>
        <w:t xml:space="preserve"> </w:t>
      </w:r>
      <w:r w:rsidR="0080015B">
        <w:t>avec</w:t>
      </w:r>
      <w:r w:rsidR="0080015B">
        <w:rPr>
          <w:spacing w:val="-1"/>
        </w:rPr>
        <w:t xml:space="preserve"> </w:t>
      </w:r>
      <w:r w:rsidR="0080015B">
        <w:t>un contrôleur</w:t>
      </w:r>
      <w:r w:rsidR="0080015B">
        <w:rPr>
          <w:spacing w:val="-1"/>
        </w:rPr>
        <w:t xml:space="preserve"> </w:t>
      </w:r>
      <w:r w:rsidR="0080015B">
        <w:t>désigné.</w:t>
      </w:r>
    </w:p>
    <w:p w14:paraId="4F54B4F9" w14:textId="0E334AFD" w:rsidR="00B8403D" w:rsidRDefault="0080015B">
      <w:pPr>
        <w:pStyle w:val="Corpsdetexte"/>
        <w:ind w:left="116" w:right="121"/>
        <w:jc w:val="both"/>
      </w:pPr>
      <w:r>
        <w:t>Le jury se réunira ensuite pour prendre connaissance des résultats du vote. Il sera ainsi établi un classement des</w:t>
      </w:r>
      <w:r>
        <w:rPr>
          <w:spacing w:val="1"/>
        </w:rPr>
        <w:t xml:space="preserve"> </w:t>
      </w:r>
      <w:r>
        <w:t>vidéos</w:t>
      </w:r>
      <w:r>
        <w:rPr>
          <w:spacing w:val="-2"/>
        </w:rPr>
        <w:t xml:space="preserve"> </w:t>
      </w:r>
      <w:r>
        <w:t>par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meilleure</w:t>
      </w:r>
      <w:r>
        <w:rPr>
          <w:spacing w:val="-1"/>
        </w:rPr>
        <w:t xml:space="preserve"> </w:t>
      </w:r>
      <w:r>
        <w:t>moyenne</w:t>
      </w:r>
      <w:r>
        <w:rPr>
          <w:spacing w:val="-3"/>
        </w:rPr>
        <w:t xml:space="preserve"> </w:t>
      </w:r>
      <w:r>
        <w:t>globale</w:t>
      </w:r>
      <w:r>
        <w:rPr>
          <w:spacing w:val="-3"/>
        </w:rPr>
        <w:t xml:space="preserve"> </w:t>
      </w:r>
      <w:r>
        <w:t>(sur</w:t>
      </w:r>
      <w:r>
        <w:rPr>
          <w:spacing w:val="-2"/>
        </w:rPr>
        <w:t xml:space="preserve"> </w:t>
      </w:r>
      <w:r>
        <w:t>20)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meilleure</w:t>
      </w:r>
      <w:r>
        <w:rPr>
          <w:spacing w:val="-3"/>
        </w:rPr>
        <w:t xml:space="preserve"> </w:t>
      </w:r>
      <w:r>
        <w:t>moyenne</w:t>
      </w:r>
      <w:r>
        <w:rPr>
          <w:spacing w:val="-3"/>
        </w:rPr>
        <w:t xml:space="preserve"> </w:t>
      </w:r>
      <w:r>
        <w:t>sur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critère</w:t>
      </w:r>
      <w:r>
        <w:rPr>
          <w:spacing w:val="-3"/>
        </w:rPr>
        <w:t xml:space="preserve"> </w:t>
      </w:r>
      <w:r>
        <w:t>de l’originalité</w:t>
      </w:r>
      <w:r>
        <w:rPr>
          <w:spacing w:val="-5"/>
        </w:rPr>
        <w:t xml:space="preserve"> </w:t>
      </w:r>
      <w:r>
        <w:t>(sur</w:t>
      </w:r>
      <w:r>
        <w:rPr>
          <w:spacing w:val="-2"/>
        </w:rPr>
        <w:t xml:space="preserve"> </w:t>
      </w:r>
      <w:r>
        <w:t>10).</w:t>
      </w:r>
    </w:p>
    <w:p w14:paraId="1071FD34" w14:textId="77777777" w:rsidR="000A6DFE" w:rsidRDefault="000A6DFE">
      <w:pPr>
        <w:pStyle w:val="Corpsdetexte"/>
        <w:ind w:left="116" w:right="121"/>
        <w:jc w:val="both"/>
      </w:pPr>
    </w:p>
    <w:p w14:paraId="7FAFA3DF" w14:textId="77777777" w:rsidR="000A6DFE" w:rsidRDefault="000A6DFE">
      <w:pPr>
        <w:pStyle w:val="Corpsdetexte"/>
        <w:spacing w:before="9"/>
        <w:rPr>
          <w:sz w:val="19"/>
        </w:rPr>
      </w:pPr>
    </w:p>
    <w:p w14:paraId="102EA60A" w14:textId="77777777" w:rsidR="000A6DFE" w:rsidRDefault="0080015B">
      <w:pPr>
        <w:pStyle w:val="Corpsdetexte"/>
        <w:spacing w:line="243" w:lineRule="exact"/>
        <w:ind w:left="116"/>
        <w:jc w:val="both"/>
      </w:pPr>
      <w:r>
        <w:t>Le</w:t>
      </w:r>
      <w:r>
        <w:rPr>
          <w:spacing w:val="-4"/>
        </w:rPr>
        <w:t xml:space="preserve"> </w:t>
      </w:r>
      <w:r>
        <w:t>jury</w:t>
      </w:r>
      <w:r>
        <w:rPr>
          <w:spacing w:val="-1"/>
        </w:rPr>
        <w:t xml:space="preserve"> </w:t>
      </w:r>
      <w:r>
        <w:t>constatera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premier</w:t>
      </w:r>
      <w:r>
        <w:rPr>
          <w:spacing w:val="-1"/>
        </w:rPr>
        <w:t xml:space="preserve"> </w:t>
      </w:r>
      <w:r>
        <w:t>lieu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vidéo</w:t>
      </w:r>
      <w:r>
        <w:rPr>
          <w:spacing w:val="-2"/>
        </w:rPr>
        <w:t xml:space="preserve"> </w:t>
      </w:r>
      <w:r>
        <w:t>qui</w:t>
      </w:r>
      <w:r>
        <w:rPr>
          <w:spacing w:val="-3"/>
        </w:rPr>
        <w:t xml:space="preserve"> </w:t>
      </w:r>
      <w:r>
        <w:t>aura</w:t>
      </w:r>
      <w:r>
        <w:rPr>
          <w:spacing w:val="-2"/>
        </w:rPr>
        <w:t xml:space="preserve"> </w:t>
      </w:r>
      <w:r>
        <w:t>obtenu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plus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ligne</w:t>
      </w:r>
    </w:p>
    <w:p w14:paraId="68A48334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line="253" w:lineRule="exact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prix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1"/>
          <w:sz w:val="20"/>
        </w:rPr>
        <w:t xml:space="preserve"> </w:t>
      </w:r>
      <w:r>
        <w:rPr>
          <w:sz w:val="20"/>
        </w:rPr>
        <w:t>coup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cœur</w:t>
      </w:r>
      <w:r>
        <w:rPr>
          <w:spacing w:val="-2"/>
          <w:sz w:val="20"/>
        </w:rPr>
        <w:t xml:space="preserve"> </w:t>
      </w:r>
      <w:r>
        <w:rPr>
          <w:sz w:val="20"/>
        </w:rPr>
        <w:t>du</w:t>
      </w:r>
      <w:r>
        <w:rPr>
          <w:spacing w:val="-4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» -&gt;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vidéo</w:t>
      </w:r>
      <w:r>
        <w:rPr>
          <w:spacing w:val="-1"/>
          <w:sz w:val="20"/>
        </w:rPr>
        <w:t xml:space="preserve"> </w:t>
      </w:r>
      <w:r>
        <w:rPr>
          <w:sz w:val="20"/>
        </w:rPr>
        <w:t>qui</w:t>
      </w:r>
      <w:r>
        <w:rPr>
          <w:spacing w:val="-1"/>
          <w:sz w:val="20"/>
        </w:rPr>
        <w:t xml:space="preserve"> </w:t>
      </w:r>
      <w:r>
        <w:rPr>
          <w:sz w:val="20"/>
        </w:rPr>
        <w:t>aura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plus</w:t>
      </w:r>
      <w:r>
        <w:rPr>
          <w:spacing w:val="-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votes</w:t>
      </w:r>
      <w:r>
        <w:rPr>
          <w:spacing w:val="-1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ligne</w:t>
      </w:r>
    </w:p>
    <w:p w14:paraId="0A4A5D3A" w14:textId="77777777" w:rsidR="000A6DFE" w:rsidRDefault="000A6DFE">
      <w:pPr>
        <w:pStyle w:val="Corpsdetexte"/>
        <w:spacing w:before="4"/>
      </w:pPr>
    </w:p>
    <w:p w14:paraId="61E72CCC" w14:textId="77777777" w:rsidR="000A6DFE" w:rsidRDefault="0080015B">
      <w:pPr>
        <w:pStyle w:val="Corpsdetexte"/>
        <w:ind w:left="116" w:right="121" w:hanging="1"/>
        <w:jc w:val="both"/>
      </w:pPr>
      <w:r>
        <w:t>Ensuite, après avoir retiré la vidéo « Coup de Cœur du Public » (</w:t>
      </w:r>
      <w:proofErr w:type="spellStart"/>
      <w:r>
        <w:t>cf</w:t>
      </w:r>
      <w:proofErr w:type="spellEnd"/>
      <w:r>
        <w:t xml:space="preserve"> ci-dessus), le jury sélectionnera 5 vidéos parmi</w:t>
      </w:r>
      <w:r>
        <w:rPr>
          <w:spacing w:val="1"/>
        </w:rPr>
        <w:t xml:space="preserve"> </w:t>
      </w:r>
      <w:r>
        <w:t>toutes les</w:t>
      </w:r>
      <w:r>
        <w:rPr>
          <w:spacing w:val="1"/>
        </w:rPr>
        <w:t xml:space="preserve"> </w:t>
      </w:r>
      <w:r>
        <w:t>autres</w:t>
      </w:r>
      <w:r>
        <w:rPr>
          <w:spacing w:val="1"/>
        </w:rPr>
        <w:t xml:space="preserve"> </w:t>
      </w:r>
      <w:r>
        <w:t>vidéos</w:t>
      </w:r>
      <w:r>
        <w:rPr>
          <w:spacing w:val="-2"/>
        </w:rPr>
        <w:t xml:space="preserve"> </w:t>
      </w:r>
      <w:r>
        <w:t>postées,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l’ordre</w:t>
      </w:r>
      <w:r>
        <w:rPr>
          <w:spacing w:val="-1"/>
        </w:rPr>
        <w:t xml:space="preserve"> </w:t>
      </w:r>
      <w:r>
        <w:t>suivant :</w:t>
      </w:r>
    </w:p>
    <w:p w14:paraId="7CAE66D2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line="250" w:lineRule="exact"/>
        <w:ind w:hanging="361"/>
        <w:rPr>
          <w:sz w:val="20"/>
        </w:rPr>
      </w:pP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prix</w:t>
      </w:r>
      <w:r>
        <w:rPr>
          <w:spacing w:val="-2"/>
          <w:sz w:val="20"/>
        </w:rPr>
        <w:t xml:space="preserve"> </w:t>
      </w:r>
      <w:r>
        <w:rPr>
          <w:sz w:val="20"/>
        </w:rPr>
        <w:t>«</w:t>
      </w:r>
      <w:r>
        <w:rPr>
          <w:spacing w:val="-1"/>
          <w:sz w:val="20"/>
        </w:rPr>
        <w:t xml:space="preserve"> </w:t>
      </w:r>
      <w:r>
        <w:rPr>
          <w:sz w:val="20"/>
        </w:rPr>
        <w:t>kiffe</w:t>
      </w:r>
      <w:r>
        <w:rPr>
          <w:spacing w:val="-3"/>
          <w:sz w:val="20"/>
        </w:rPr>
        <w:t xml:space="preserve"> </w:t>
      </w:r>
      <w:r>
        <w:rPr>
          <w:sz w:val="20"/>
        </w:rPr>
        <w:t>d’Or</w:t>
      </w:r>
      <w:r>
        <w:rPr>
          <w:spacing w:val="-1"/>
          <w:sz w:val="20"/>
        </w:rPr>
        <w:t xml:space="preserve"> </w:t>
      </w:r>
      <w:r>
        <w:rPr>
          <w:sz w:val="20"/>
        </w:rPr>
        <w:t>»</w:t>
      </w:r>
      <w:r>
        <w:rPr>
          <w:spacing w:val="-1"/>
          <w:sz w:val="20"/>
        </w:rPr>
        <w:t xml:space="preserve"> </w:t>
      </w:r>
      <w:r>
        <w:rPr>
          <w:sz w:val="20"/>
        </w:rPr>
        <w:t>-&gt;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vidéo</w:t>
      </w:r>
      <w:r>
        <w:rPr>
          <w:spacing w:val="-1"/>
          <w:sz w:val="20"/>
        </w:rPr>
        <w:t xml:space="preserve"> </w:t>
      </w:r>
      <w:r>
        <w:rPr>
          <w:sz w:val="20"/>
        </w:rPr>
        <w:t>qui</w:t>
      </w:r>
      <w:r>
        <w:rPr>
          <w:spacing w:val="-2"/>
          <w:sz w:val="20"/>
        </w:rPr>
        <w:t xml:space="preserve"> </w:t>
      </w:r>
      <w:r>
        <w:rPr>
          <w:sz w:val="20"/>
        </w:rPr>
        <w:t>aura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2"/>
          <w:sz w:val="20"/>
        </w:rPr>
        <w:t xml:space="preserve"> </w:t>
      </w:r>
      <w:r>
        <w:rPr>
          <w:sz w:val="20"/>
        </w:rPr>
        <w:t>meilleure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9"/>
          <w:sz w:val="20"/>
        </w:rPr>
        <w:t xml:space="preserve"> </w:t>
      </w:r>
      <w:r>
        <w:rPr>
          <w:sz w:val="20"/>
        </w:rPr>
        <w:t>globale</w:t>
      </w:r>
      <w:r>
        <w:rPr>
          <w:spacing w:val="-3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jury</w:t>
      </w:r>
    </w:p>
    <w:p w14:paraId="49AB88E4" w14:textId="77777777" w:rsidR="000A6DFE" w:rsidRDefault="0080015B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line="249" w:lineRule="auto"/>
        <w:ind w:left="835" w:right="118"/>
        <w:rPr>
          <w:sz w:val="20"/>
        </w:rPr>
      </w:pP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prix</w:t>
      </w:r>
      <w:r>
        <w:rPr>
          <w:spacing w:val="9"/>
          <w:sz w:val="20"/>
        </w:rPr>
        <w:t xml:space="preserve"> </w:t>
      </w:r>
      <w:r>
        <w:rPr>
          <w:sz w:val="20"/>
        </w:rPr>
        <w:t>«</w:t>
      </w:r>
      <w:r>
        <w:rPr>
          <w:spacing w:val="-1"/>
          <w:sz w:val="20"/>
        </w:rPr>
        <w:t xml:space="preserve"> </w:t>
      </w:r>
      <w:r>
        <w:rPr>
          <w:sz w:val="20"/>
        </w:rPr>
        <w:t>kiffe</w:t>
      </w:r>
      <w:r>
        <w:rPr>
          <w:spacing w:val="9"/>
          <w:sz w:val="20"/>
        </w:rPr>
        <w:t xml:space="preserve"> </w:t>
      </w:r>
      <w:r>
        <w:rPr>
          <w:sz w:val="20"/>
        </w:rPr>
        <w:t>le</w:t>
      </w:r>
      <w:r>
        <w:rPr>
          <w:spacing w:val="8"/>
          <w:sz w:val="20"/>
        </w:rPr>
        <w:t xml:space="preserve"> </w:t>
      </w:r>
      <w:r>
        <w:rPr>
          <w:sz w:val="20"/>
        </w:rPr>
        <w:t>plus</w:t>
      </w:r>
      <w:r>
        <w:rPr>
          <w:spacing w:val="11"/>
          <w:sz w:val="20"/>
        </w:rPr>
        <w:t xml:space="preserve"> </w:t>
      </w:r>
      <w:r>
        <w:rPr>
          <w:sz w:val="20"/>
        </w:rPr>
        <w:t>audacieux</w:t>
      </w:r>
      <w:r>
        <w:rPr>
          <w:spacing w:val="-2"/>
          <w:sz w:val="20"/>
        </w:rPr>
        <w:t xml:space="preserve"> </w:t>
      </w:r>
      <w:r>
        <w:rPr>
          <w:sz w:val="20"/>
        </w:rPr>
        <w:t>»</w:t>
      </w:r>
      <w:r>
        <w:rPr>
          <w:spacing w:val="10"/>
          <w:sz w:val="20"/>
        </w:rPr>
        <w:t xml:space="preserve"> </w:t>
      </w:r>
      <w:r>
        <w:rPr>
          <w:sz w:val="20"/>
        </w:rPr>
        <w:t>-&gt;</w:t>
      </w:r>
      <w:r>
        <w:rPr>
          <w:spacing w:val="8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vidéo</w:t>
      </w:r>
      <w:r>
        <w:rPr>
          <w:spacing w:val="9"/>
          <w:sz w:val="20"/>
        </w:rPr>
        <w:t xml:space="preserve"> </w:t>
      </w:r>
      <w:r>
        <w:rPr>
          <w:sz w:val="20"/>
        </w:rPr>
        <w:t>qui</w:t>
      </w:r>
      <w:r>
        <w:rPr>
          <w:spacing w:val="7"/>
          <w:sz w:val="20"/>
        </w:rPr>
        <w:t xml:space="preserve"> </w:t>
      </w:r>
      <w:r>
        <w:rPr>
          <w:sz w:val="20"/>
        </w:rPr>
        <w:t>aura</w:t>
      </w:r>
      <w:r>
        <w:rPr>
          <w:spacing w:val="9"/>
          <w:sz w:val="20"/>
        </w:rPr>
        <w:t xml:space="preserve"> </w:t>
      </w:r>
      <w:r>
        <w:rPr>
          <w:sz w:val="20"/>
        </w:rPr>
        <w:t>la</w:t>
      </w:r>
      <w:r>
        <w:rPr>
          <w:spacing w:val="8"/>
          <w:sz w:val="20"/>
        </w:rPr>
        <w:t xml:space="preserve"> </w:t>
      </w:r>
      <w:r>
        <w:rPr>
          <w:sz w:val="20"/>
        </w:rPr>
        <w:t>meilleure</w:t>
      </w:r>
      <w:r>
        <w:rPr>
          <w:spacing w:val="8"/>
          <w:sz w:val="20"/>
        </w:rPr>
        <w:t xml:space="preserve"> </w:t>
      </w:r>
      <w:r>
        <w:rPr>
          <w:sz w:val="20"/>
        </w:rPr>
        <w:t>note</w:t>
      </w:r>
      <w:r>
        <w:rPr>
          <w:spacing w:val="9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originalité</w:t>
      </w:r>
      <w:r>
        <w:rPr>
          <w:spacing w:val="8"/>
          <w:sz w:val="20"/>
        </w:rPr>
        <w:t xml:space="preserve"> </w:t>
      </w:r>
      <w:r>
        <w:rPr>
          <w:sz w:val="20"/>
        </w:rPr>
        <w:t>du</w:t>
      </w:r>
      <w:r>
        <w:rPr>
          <w:spacing w:val="10"/>
          <w:sz w:val="20"/>
        </w:rPr>
        <w:t xml:space="preserve"> </w:t>
      </w:r>
      <w:r>
        <w:rPr>
          <w:sz w:val="20"/>
        </w:rPr>
        <w:t>jury</w:t>
      </w:r>
      <w:r>
        <w:rPr>
          <w:spacing w:val="11"/>
          <w:sz w:val="20"/>
        </w:rPr>
        <w:t xml:space="preserve"> </w:t>
      </w:r>
      <w:r>
        <w:rPr>
          <w:sz w:val="20"/>
        </w:rPr>
        <w:t>(parmi</w:t>
      </w:r>
      <w:r>
        <w:rPr>
          <w:spacing w:val="9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vidéos restantes)</w:t>
      </w:r>
    </w:p>
    <w:p w14:paraId="6143BC70" w14:textId="622397E6" w:rsidR="000A6DFE" w:rsidRPr="00B8403D" w:rsidRDefault="0080015B" w:rsidP="00B8403D">
      <w:pPr>
        <w:pStyle w:val="Paragraphedeliste"/>
        <w:numPr>
          <w:ilvl w:val="1"/>
          <w:numId w:val="2"/>
        </w:numPr>
        <w:tabs>
          <w:tab w:val="left" w:pos="835"/>
          <w:tab w:val="left" w:pos="836"/>
        </w:tabs>
        <w:spacing w:before="49" w:line="243" w:lineRule="exact"/>
        <w:ind w:hanging="361"/>
        <w:rPr>
          <w:sz w:val="20"/>
          <w:szCs w:val="20"/>
        </w:rPr>
      </w:pPr>
      <w:r w:rsidRPr="00B8403D">
        <w:rPr>
          <w:spacing w:val="-1"/>
          <w:sz w:val="20"/>
          <w:szCs w:val="20"/>
        </w:rPr>
        <w:t>Les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3</w:t>
      </w:r>
      <w:r w:rsidRPr="00B8403D">
        <w:rPr>
          <w:spacing w:val="2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autres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vidéos</w:t>
      </w:r>
      <w:r w:rsidRPr="00B8403D">
        <w:rPr>
          <w:spacing w:val="4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lauréates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-&gt;</w:t>
      </w:r>
      <w:r w:rsidRPr="00B8403D">
        <w:rPr>
          <w:spacing w:val="1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celles</w:t>
      </w:r>
      <w:r w:rsidRPr="00B8403D">
        <w:rPr>
          <w:spacing w:val="4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qui</w:t>
      </w:r>
      <w:r w:rsidRPr="00B8403D">
        <w:rPr>
          <w:spacing w:val="1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auront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les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2</w:t>
      </w:r>
      <w:r w:rsidRPr="00B8403D">
        <w:rPr>
          <w:spacing w:val="-1"/>
          <w:sz w:val="20"/>
          <w:szCs w:val="20"/>
          <w:vertAlign w:val="superscript"/>
        </w:rPr>
        <w:t>e</w:t>
      </w:r>
      <w:r w:rsidRPr="00B8403D">
        <w:rPr>
          <w:spacing w:val="-1"/>
          <w:sz w:val="20"/>
          <w:szCs w:val="20"/>
        </w:rPr>
        <w:t>,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3</w:t>
      </w:r>
      <w:r w:rsidRPr="00B8403D">
        <w:rPr>
          <w:spacing w:val="-1"/>
          <w:sz w:val="20"/>
          <w:szCs w:val="20"/>
          <w:vertAlign w:val="superscript"/>
        </w:rPr>
        <w:t>e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et</w:t>
      </w:r>
      <w:r w:rsidRPr="00B8403D">
        <w:rPr>
          <w:spacing w:val="2"/>
          <w:sz w:val="20"/>
          <w:szCs w:val="20"/>
        </w:rPr>
        <w:t xml:space="preserve"> </w:t>
      </w:r>
      <w:r w:rsidRPr="00B8403D">
        <w:rPr>
          <w:spacing w:val="-1"/>
          <w:sz w:val="20"/>
          <w:szCs w:val="20"/>
        </w:rPr>
        <w:t>4</w:t>
      </w:r>
      <w:r w:rsidRPr="00B8403D">
        <w:rPr>
          <w:spacing w:val="-1"/>
          <w:sz w:val="20"/>
          <w:szCs w:val="20"/>
          <w:vertAlign w:val="superscript"/>
        </w:rPr>
        <w:t>e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z w:val="20"/>
          <w:szCs w:val="20"/>
        </w:rPr>
        <w:t>meilleures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z w:val="20"/>
          <w:szCs w:val="20"/>
        </w:rPr>
        <w:t>notes</w:t>
      </w:r>
      <w:r w:rsidRPr="00B8403D">
        <w:rPr>
          <w:spacing w:val="-11"/>
          <w:sz w:val="20"/>
          <w:szCs w:val="20"/>
        </w:rPr>
        <w:t xml:space="preserve"> </w:t>
      </w:r>
      <w:r w:rsidRPr="00B8403D">
        <w:rPr>
          <w:sz w:val="20"/>
          <w:szCs w:val="20"/>
        </w:rPr>
        <w:t>globales</w:t>
      </w:r>
      <w:r w:rsidRPr="00B8403D">
        <w:rPr>
          <w:spacing w:val="4"/>
          <w:sz w:val="20"/>
          <w:szCs w:val="20"/>
        </w:rPr>
        <w:t xml:space="preserve"> </w:t>
      </w:r>
      <w:r w:rsidRPr="00B8403D">
        <w:rPr>
          <w:sz w:val="20"/>
          <w:szCs w:val="20"/>
        </w:rPr>
        <w:t>du</w:t>
      </w:r>
      <w:r w:rsidRPr="00B8403D">
        <w:rPr>
          <w:spacing w:val="3"/>
          <w:sz w:val="20"/>
          <w:szCs w:val="20"/>
        </w:rPr>
        <w:t xml:space="preserve"> </w:t>
      </w:r>
      <w:r w:rsidRPr="00B8403D">
        <w:rPr>
          <w:sz w:val="20"/>
          <w:szCs w:val="20"/>
        </w:rPr>
        <w:t>jury (parmi</w:t>
      </w:r>
      <w:r w:rsidR="00B8403D" w:rsidRPr="00B8403D">
        <w:rPr>
          <w:sz w:val="20"/>
          <w:szCs w:val="20"/>
        </w:rPr>
        <w:t xml:space="preserve"> </w:t>
      </w:r>
      <w:r w:rsidRPr="00B8403D">
        <w:rPr>
          <w:sz w:val="20"/>
          <w:szCs w:val="20"/>
        </w:rPr>
        <w:t>les</w:t>
      </w:r>
      <w:r w:rsidRPr="00B8403D">
        <w:rPr>
          <w:spacing w:val="-2"/>
          <w:sz w:val="20"/>
          <w:szCs w:val="20"/>
        </w:rPr>
        <w:t xml:space="preserve"> </w:t>
      </w:r>
      <w:r w:rsidRPr="00B8403D">
        <w:rPr>
          <w:sz w:val="20"/>
          <w:szCs w:val="20"/>
        </w:rPr>
        <w:t>vidéos</w:t>
      </w:r>
      <w:r w:rsidRPr="00B8403D">
        <w:rPr>
          <w:spacing w:val="-2"/>
          <w:sz w:val="20"/>
          <w:szCs w:val="20"/>
        </w:rPr>
        <w:t xml:space="preserve"> </w:t>
      </w:r>
      <w:r w:rsidRPr="00B8403D">
        <w:rPr>
          <w:sz w:val="20"/>
          <w:szCs w:val="20"/>
        </w:rPr>
        <w:t>restantes)</w:t>
      </w:r>
    </w:p>
    <w:p w14:paraId="7EA10992" w14:textId="77777777" w:rsidR="000A6DFE" w:rsidRDefault="000A6DFE">
      <w:pPr>
        <w:pStyle w:val="Corpsdetexte"/>
        <w:spacing w:before="1"/>
      </w:pPr>
    </w:p>
    <w:p w14:paraId="02F93408" w14:textId="77777777" w:rsidR="000A6DFE" w:rsidRDefault="0080015B">
      <w:pPr>
        <w:pStyle w:val="Titre1"/>
      </w:pPr>
      <w:bookmarkStart w:id="7" w:name="REMISE_DE_PRIX"/>
      <w:bookmarkEnd w:id="7"/>
      <w:r>
        <w:rPr>
          <w:w w:val="105"/>
        </w:rPr>
        <w:t>REMISE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5"/>
          <w:w w:val="105"/>
        </w:rPr>
        <w:t xml:space="preserve"> </w:t>
      </w:r>
      <w:r>
        <w:rPr>
          <w:w w:val="105"/>
        </w:rPr>
        <w:t>PRIX</w:t>
      </w:r>
    </w:p>
    <w:p w14:paraId="2D4DD27A" w14:textId="77777777" w:rsidR="000A6DFE" w:rsidRDefault="000A6DFE">
      <w:pPr>
        <w:pStyle w:val="Corpsdetexte"/>
        <w:spacing w:before="11"/>
        <w:rPr>
          <w:b/>
        </w:rPr>
      </w:pPr>
    </w:p>
    <w:p w14:paraId="1D905550" w14:textId="2EEC49BB" w:rsidR="000A6DFE" w:rsidRDefault="0080015B">
      <w:pPr>
        <w:pStyle w:val="Corpsdetexte"/>
        <w:ind w:left="115"/>
      </w:pPr>
      <w:r>
        <w:t>La</w:t>
      </w:r>
      <w:r>
        <w:rPr>
          <w:spacing w:val="-3"/>
        </w:rPr>
        <w:t xml:space="preserve"> </w:t>
      </w:r>
      <w:r>
        <w:t>remise</w:t>
      </w:r>
      <w:r>
        <w:rPr>
          <w:spacing w:val="-3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prix</w:t>
      </w:r>
      <w:r>
        <w:rPr>
          <w:spacing w:val="-2"/>
        </w:rPr>
        <w:t xml:space="preserve"> </w:t>
      </w:r>
      <w:r>
        <w:t>aura</w:t>
      </w:r>
      <w:r>
        <w:rPr>
          <w:spacing w:val="-3"/>
        </w:rPr>
        <w:t xml:space="preserve"> </w:t>
      </w:r>
      <w:r>
        <w:t>lieu</w:t>
      </w:r>
      <w:r>
        <w:rPr>
          <w:spacing w:val="-1"/>
        </w:rPr>
        <w:t xml:space="preserve"> </w:t>
      </w:r>
      <w:r w:rsidR="00062EEA">
        <w:t>le</w:t>
      </w:r>
      <w:r w:rsidR="00062EEA" w:rsidRPr="003F72E8">
        <w:rPr>
          <w:color w:val="00B050"/>
        </w:rPr>
        <w:t xml:space="preserve"> </w:t>
      </w:r>
      <w:r w:rsidR="00E7293D" w:rsidRPr="003F72E8">
        <w:rPr>
          <w:color w:val="00B050"/>
        </w:rPr>
        <w:t xml:space="preserve">mardi </w:t>
      </w:r>
      <w:r w:rsidR="00CD0B11" w:rsidRPr="003F72E8">
        <w:rPr>
          <w:color w:val="00B050"/>
        </w:rPr>
        <w:t xml:space="preserve">soir </w:t>
      </w:r>
      <w:r w:rsidR="00E7293D" w:rsidRPr="003F72E8">
        <w:rPr>
          <w:color w:val="00B050"/>
        </w:rPr>
        <w:t>2</w:t>
      </w:r>
      <w:r w:rsidR="004123EE" w:rsidRPr="003F72E8">
        <w:rPr>
          <w:color w:val="00B050"/>
        </w:rPr>
        <w:t>9</w:t>
      </w:r>
      <w:r w:rsidR="00E7293D" w:rsidRPr="003F72E8">
        <w:rPr>
          <w:color w:val="00B050"/>
        </w:rPr>
        <w:t xml:space="preserve"> </w:t>
      </w:r>
      <w:r w:rsidR="004123EE" w:rsidRPr="003F72E8">
        <w:rPr>
          <w:color w:val="00B050"/>
        </w:rPr>
        <w:t>septembre</w:t>
      </w:r>
      <w:r w:rsidR="00E7293D" w:rsidRPr="003F72E8">
        <w:rPr>
          <w:color w:val="00B050"/>
        </w:rPr>
        <w:t xml:space="preserve"> 202</w:t>
      </w:r>
      <w:r w:rsidR="004123EE" w:rsidRPr="003F72E8">
        <w:rPr>
          <w:color w:val="00B050"/>
        </w:rPr>
        <w:t>6</w:t>
      </w:r>
      <w:r w:rsidR="00E7293D">
        <w:t xml:space="preserve"> </w:t>
      </w:r>
      <w:r w:rsidR="00062EEA">
        <w:t>à</w:t>
      </w:r>
      <w:r w:rsidR="004123EE">
        <w:t xml:space="preserve"> Bordeaux lors</w:t>
      </w:r>
      <w:r w:rsidR="00062EEA">
        <w:t xml:space="preserve"> d</w:t>
      </w:r>
      <w:r w:rsidR="004123EE">
        <w:t>e</w:t>
      </w:r>
      <w:r w:rsidR="00062EEA">
        <w:t xml:space="preserve"> </w:t>
      </w:r>
      <w:r w:rsidR="004123EE">
        <w:t>l’Assemblée Générale</w:t>
      </w:r>
      <w:r w:rsidR="00062EEA">
        <w:t>.</w:t>
      </w:r>
    </w:p>
    <w:p w14:paraId="45259104" w14:textId="77777777" w:rsidR="000A6DFE" w:rsidRDefault="000A6DFE">
      <w:pPr>
        <w:pStyle w:val="Corpsdetexte"/>
        <w:spacing w:before="4"/>
      </w:pPr>
    </w:p>
    <w:p w14:paraId="4D390DB6" w14:textId="77777777" w:rsidR="000A6DFE" w:rsidRDefault="0080015B">
      <w:pPr>
        <w:pStyle w:val="Titre1"/>
        <w:spacing w:line="480" w:lineRule="auto"/>
        <w:ind w:right="960"/>
      </w:pPr>
      <w:r>
        <w:t>Un représentant de l’équipe s’engage à être présent le jour de cet évènement pour la remise de prix.</w:t>
      </w:r>
      <w:r>
        <w:rPr>
          <w:spacing w:val="-43"/>
        </w:rPr>
        <w:t xml:space="preserve"> </w:t>
      </w:r>
      <w:bookmarkStart w:id="8" w:name="LES_GAGNANTS_ET_DOTATIONS"/>
      <w:bookmarkEnd w:id="8"/>
      <w:r>
        <w:t>LES</w:t>
      </w:r>
      <w:r>
        <w:rPr>
          <w:spacing w:val="2"/>
        </w:rPr>
        <w:t xml:space="preserve"> </w:t>
      </w:r>
      <w:r>
        <w:t>GAGNANTS</w:t>
      </w:r>
      <w:r>
        <w:rPr>
          <w:spacing w:val="3"/>
        </w:rPr>
        <w:t xml:space="preserve"> </w:t>
      </w:r>
      <w:r>
        <w:t>ET</w:t>
      </w:r>
      <w:r>
        <w:rPr>
          <w:spacing w:val="6"/>
        </w:rPr>
        <w:t xml:space="preserve"> </w:t>
      </w:r>
      <w:r>
        <w:t>DOTATIONS</w:t>
      </w:r>
    </w:p>
    <w:p w14:paraId="20CFCEFE" w14:textId="77777777" w:rsidR="000A6DFE" w:rsidRDefault="0080015B">
      <w:pPr>
        <w:spacing w:before="10"/>
        <w:ind w:left="115"/>
        <w:rPr>
          <w:sz w:val="20"/>
        </w:rPr>
      </w:pPr>
      <w:r>
        <w:rPr>
          <w:b/>
          <w:sz w:val="20"/>
          <w:u w:val="single"/>
        </w:rPr>
        <w:t>6</w:t>
      </w:r>
      <w:r>
        <w:rPr>
          <w:b/>
          <w:spacing w:val="7"/>
          <w:sz w:val="20"/>
          <w:u w:val="single"/>
        </w:rPr>
        <w:t xml:space="preserve"> </w:t>
      </w:r>
      <w:r>
        <w:rPr>
          <w:b/>
          <w:sz w:val="20"/>
          <w:u w:val="single"/>
        </w:rPr>
        <w:t>équipes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seront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récompensées</w:t>
      </w:r>
      <w:r>
        <w:rPr>
          <w:b/>
          <w:spacing w:val="-1"/>
          <w:sz w:val="20"/>
          <w:u w:val="single"/>
        </w:rPr>
        <w:t xml:space="preserve"> </w:t>
      </w:r>
      <w:r>
        <w:rPr>
          <w:b/>
          <w:sz w:val="20"/>
          <w:u w:val="single"/>
        </w:rPr>
        <w:t>et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6</w:t>
      </w:r>
      <w:r>
        <w:rPr>
          <w:b/>
          <w:spacing w:val="8"/>
          <w:sz w:val="20"/>
          <w:u w:val="single"/>
        </w:rPr>
        <w:t xml:space="preserve"> </w:t>
      </w:r>
      <w:r>
        <w:rPr>
          <w:b/>
          <w:sz w:val="20"/>
          <w:u w:val="single"/>
        </w:rPr>
        <w:t>prix</w:t>
      </w:r>
      <w:r>
        <w:rPr>
          <w:b/>
          <w:spacing w:val="3"/>
          <w:sz w:val="20"/>
          <w:u w:val="single"/>
        </w:rPr>
        <w:t xml:space="preserve"> </w:t>
      </w:r>
      <w:r>
        <w:rPr>
          <w:b/>
          <w:sz w:val="20"/>
          <w:u w:val="single"/>
        </w:rPr>
        <w:t>seront</w:t>
      </w:r>
      <w:r>
        <w:rPr>
          <w:b/>
          <w:spacing w:val="2"/>
          <w:sz w:val="20"/>
          <w:u w:val="single"/>
        </w:rPr>
        <w:t xml:space="preserve"> </w:t>
      </w:r>
      <w:r>
        <w:rPr>
          <w:b/>
          <w:sz w:val="20"/>
          <w:u w:val="single"/>
        </w:rPr>
        <w:t>remis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:</w:t>
      </w:r>
    </w:p>
    <w:p w14:paraId="5F44B1E0" w14:textId="77777777" w:rsidR="000A6DFE" w:rsidRDefault="000A6DFE">
      <w:pPr>
        <w:pStyle w:val="Corpsdetexte"/>
        <w:spacing w:before="4"/>
        <w:rPr>
          <w:sz w:val="22"/>
        </w:rPr>
      </w:pPr>
    </w:p>
    <w:p w14:paraId="6968C2C7" w14:textId="77777777" w:rsidR="000A6DFE" w:rsidRDefault="0080015B">
      <w:pPr>
        <w:pStyle w:val="Corpsdetexte"/>
        <w:spacing w:before="59"/>
        <w:ind w:left="115"/>
      </w:pPr>
      <w:r>
        <w:rPr>
          <w:b/>
        </w:rPr>
        <w:t>N°1</w:t>
      </w:r>
      <w:r>
        <w:rPr>
          <w:b/>
          <w:spacing w:val="11"/>
        </w:rPr>
        <w:t xml:space="preserve"> </w:t>
      </w:r>
      <w:r>
        <w:t>:</w:t>
      </w:r>
      <w:r>
        <w:rPr>
          <w:spacing w:val="12"/>
        </w:rPr>
        <w:t xml:space="preserve"> </w:t>
      </w:r>
      <w:r>
        <w:rPr>
          <w:b/>
        </w:rPr>
        <w:t>Le</w:t>
      </w:r>
      <w:r>
        <w:rPr>
          <w:b/>
          <w:spacing w:val="13"/>
        </w:rPr>
        <w:t xml:space="preserve"> </w:t>
      </w:r>
      <w:r>
        <w:rPr>
          <w:b/>
        </w:rPr>
        <w:t>kiffe</w:t>
      </w:r>
      <w:r>
        <w:rPr>
          <w:b/>
          <w:spacing w:val="12"/>
        </w:rPr>
        <w:t xml:space="preserve"> </w:t>
      </w:r>
      <w:r>
        <w:rPr>
          <w:b/>
        </w:rPr>
        <w:t>d’Or</w:t>
      </w:r>
      <w:r>
        <w:rPr>
          <w:b/>
          <w:spacing w:val="13"/>
        </w:rPr>
        <w:t xml:space="preserve"> </w:t>
      </w:r>
      <w:r>
        <w:t>:</w:t>
      </w:r>
      <w:r>
        <w:rPr>
          <w:spacing w:val="12"/>
        </w:rPr>
        <w:t xml:space="preserve"> </w:t>
      </w:r>
      <w:r>
        <w:t>la</w:t>
      </w:r>
      <w:r>
        <w:rPr>
          <w:spacing w:val="12"/>
        </w:rPr>
        <w:t xml:space="preserve"> </w:t>
      </w:r>
      <w:r>
        <w:t>vidéo</w:t>
      </w:r>
      <w:r>
        <w:rPr>
          <w:spacing w:val="15"/>
        </w:rPr>
        <w:t xml:space="preserve"> </w:t>
      </w:r>
      <w:r>
        <w:t>ayant</w:t>
      </w:r>
      <w:r>
        <w:rPr>
          <w:spacing w:val="12"/>
        </w:rPr>
        <w:t xml:space="preserve"> </w:t>
      </w:r>
      <w:r>
        <w:t>obtenu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meilleure</w:t>
      </w:r>
      <w:r>
        <w:rPr>
          <w:spacing w:val="12"/>
        </w:rPr>
        <w:t xml:space="preserve"> </w:t>
      </w:r>
      <w:r>
        <w:t>note</w:t>
      </w:r>
      <w:r>
        <w:rPr>
          <w:spacing w:val="11"/>
        </w:rPr>
        <w:t xml:space="preserve"> </w:t>
      </w:r>
      <w:r>
        <w:t>globale</w:t>
      </w:r>
      <w:r>
        <w:rPr>
          <w:spacing w:val="12"/>
        </w:rPr>
        <w:t xml:space="preserve"> </w:t>
      </w:r>
      <w:r>
        <w:t>(parmi</w:t>
      </w:r>
      <w:r>
        <w:rPr>
          <w:spacing w:val="12"/>
        </w:rPr>
        <w:t xml:space="preserve"> </w:t>
      </w:r>
      <w:r>
        <w:t>toutes</w:t>
      </w:r>
      <w:r>
        <w:rPr>
          <w:spacing w:val="13"/>
        </w:rPr>
        <w:t xml:space="preserve"> </w:t>
      </w:r>
      <w:r>
        <w:t>les</w:t>
      </w:r>
      <w:r>
        <w:rPr>
          <w:spacing w:val="14"/>
        </w:rPr>
        <w:t xml:space="preserve"> </w:t>
      </w:r>
      <w:r>
        <w:t>vidéos</w:t>
      </w:r>
      <w:r>
        <w:rPr>
          <w:spacing w:val="13"/>
        </w:rPr>
        <w:t xml:space="preserve"> </w:t>
      </w:r>
      <w:r>
        <w:t>postées)</w:t>
      </w:r>
      <w:r>
        <w:rPr>
          <w:spacing w:val="12"/>
        </w:rPr>
        <w:t xml:space="preserve"> </w:t>
      </w:r>
      <w:r>
        <w:t>selon</w:t>
      </w:r>
      <w:r>
        <w:rPr>
          <w:spacing w:val="13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critères d’évaluation</w:t>
      </w:r>
      <w:r>
        <w:rPr>
          <w:spacing w:val="1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jury,</w:t>
      </w:r>
      <w:r>
        <w:rPr>
          <w:spacing w:val="-3"/>
        </w:rPr>
        <w:t xml:space="preserve"> </w:t>
      </w:r>
      <w:r>
        <w:t>recevra</w:t>
      </w:r>
      <w:r>
        <w:rPr>
          <w:spacing w:val="1"/>
        </w:rPr>
        <w:t xml:space="preserve"> </w:t>
      </w:r>
      <w:r>
        <w:t>la dotation</w:t>
      </w:r>
      <w:r>
        <w:rPr>
          <w:spacing w:val="1"/>
        </w:rPr>
        <w:t xml:space="preserve"> </w:t>
      </w:r>
      <w:r>
        <w:t>suivante</w:t>
      </w:r>
      <w:r>
        <w:rPr>
          <w:spacing w:val="-2"/>
        </w:rPr>
        <w:t xml:space="preserve"> </w:t>
      </w:r>
      <w:r>
        <w:t>:</w:t>
      </w:r>
    </w:p>
    <w:p w14:paraId="7305356A" w14:textId="27488244" w:rsidR="000A6DFE" w:rsidRDefault="0080015B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0"/>
        </w:rPr>
      </w:pPr>
      <w:r>
        <w:rPr>
          <w:sz w:val="20"/>
        </w:rPr>
        <w:t>500</w:t>
      </w:r>
      <w:r>
        <w:rPr>
          <w:spacing w:val="-2"/>
          <w:sz w:val="20"/>
        </w:rPr>
        <w:t xml:space="preserve"> </w:t>
      </w:r>
      <w:r>
        <w:rPr>
          <w:sz w:val="20"/>
        </w:rPr>
        <w:t>euros</w:t>
      </w:r>
    </w:p>
    <w:p w14:paraId="29DF1DA5" w14:textId="77777777" w:rsidR="000A6DFE" w:rsidRDefault="000A6DFE">
      <w:pPr>
        <w:pStyle w:val="Corpsdetexte"/>
        <w:spacing w:before="1"/>
        <w:rPr>
          <w:sz w:val="21"/>
        </w:rPr>
      </w:pPr>
    </w:p>
    <w:p w14:paraId="6F80F969" w14:textId="77777777" w:rsidR="000A6DFE" w:rsidRDefault="0080015B">
      <w:pPr>
        <w:ind w:left="116" w:right="168"/>
        <w:rPr>
          <w:sz w:val="20"/>
        </w:rPr>
      </w:pPr>
      <w:r>
        <w:rPr>
          <w:b/>
          <w:sz w:val="20"/>
        </w:rPr>
        <w:t>N°2</w:t>
      </w:r>
      <w:r>
        <w:rPr>
          <w:b/>
          <w:spacing w:val="2"/>
          <w:sz w:val="20"/>
        </w:rPr>
        <w:t xml:space="preserve"> </w:t>
      </w:r>
      <w:r>
        <w:rPr>
          <w:sz w:val="20"/>
        </w:rPr>
        <w:t>:</w:t>
      </w:r>
      <w:r>
        <w:rPr>
          <w:spacing w:val="2"/>
          <w:sz w:val="20"/>
        </w:rPr>
        <w:t xml:space="preserve"> </w:t>
      </w:r>
      <w:r>
        <w:rPr>
          <w:b/>
          <w:sz w:val="20"/>
        </w:rPr>
        <w:t>Le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Coup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Cœur</w:t>
      </w:r>
      <w:r>
        <w:rPr>
          <w:b/>
          <w:spacing w:val="3"/>
          <w:sz w:val="20"/>
        </w:rPr>
        <w:t xml:space="preserve"> </w:t>
      </w:r>
      <w:r>
        <w:rPr>
          <w:b/>
          <w:sz w:val="20"/>
        </w:rPr>
        <w:t>du</w:t>
      </w:r>
      <w:r>
        <w:rPr>
          <w:b/>
          <w:spacing w:val="4"/>
          <w:sz w:val="20"/>
        </w:rPr>
        <w:t xml:space="preserve"> </w:t>
      </w:r>
      <w:r>
        <w:rPr>
          <w:b/>
          <w:sz w:val="20"/>
        </w:rPr>
        <w:t>Public</w:t>
      </w:r>
      <w:r>
        <w:rPr>
          <w:b/>
          <w:spacing w:val="3"/>
          <w:sz w:val="20"/>
        </w:rPr>
        <w:t xml:space="preserve"> </w:t>
      </w:r>
      <w:r>
        <w:rPr>
          <w:sz w:val="20"/>
        </w:rPr>
        <w:t>ayant</w:t>
      </w:r>
      <w:r>
        <w:rPr>
          <w:spacing w:val="3"/>
          <w:sz w:val="20"/>
        </w:rPr>
        <w:t xml:space="preserve"> </w:t>
      </w:r>
      <w:r>
        <w:rPr>
          <w:sz w:val="20"/>
        </w:rPr>
        <w:t>reçu</w:t>
      </w:r>
      <w:r>
        <w:rPr>
          <w:spacing w:val="4"/>
          <w:sz w:val="20"/>
        </w:rPr>
        <w:t xml:space="preserve"> </w:t>
      </w:r>
      <w:r>
        <w:rPr>
          <w:sz w:val="20"/>
        </w:rPr>
        <w:t>le</w:t>
      </w:r>
      <w:r>
        <w:rPr>
          <w:spacing w:val="1"/>
          <w:sz w:val="20"/>
        </w:rPr>
        <w:t xml:space="preserve"> </w:t>
      </w:r>
      <w:r>
        <w:rPr>
          <w:sz w:val="20"/>
        </w:rPr>
        <w:t>plus</w:t>
      </w:r>
      <w:r>
        <w:rPr>
          <w:spacing w:val="4"/>
          <w:sz w:val="20"/>
        </w:rPr>
        <w:t xml:space="preserve"> </w:t>
      </w:r>
      <w:r>
        <w:rPr>
          <w:sz w:val="20"/>
        </w:rPr>
        <w:t>de</w:t>
      </w:r>
      <w:r>
        <w:rPr>
          <w:spacing w:val="2"/>
          <w:sz w:val="20"/>
        </w:rPr>
        <w:t xml:space="preserve"> </w:t>
      </w:r>
      <w:r>
        <w:rPr>
          <w:sz w:val="20"/>
        </w:rPr>
        <w:t>votes,</w:t>
      </w:r>
      <w:r>
        <w:rPr>
          <w:spacing w:val="3"/>
          <w:sz w:val="20"/>
        </w:rPr>
        <w:t xml:space="preserve"> </w:t>
      </w:r>
      <w:r>
        <w:rPr>
          <w:sz w:val="20"/>
        </w:rPr>
        <w:t>grâce</w:t>
      </w:r>
      <w:r>
        <w:rPr>
          <w:spacing w:val="2"/>
          <w:sz w:val="20"/>
        </w:rPr>
        <w:t xml:space="preserve"> </w:t>
      </w:r>
      <w:r>
        <w:rPr>
          <w:sz w:val="20"/>
        </w:rPr>
        <w:t>aux</w:t>
      </w:r>
      <w:r>
        <w:rPr>
          <w:spacing w:val="3"/>
          <w:sz w:val="20"/>
        </w:rPr>
        <w:t xml:space="preserve"> </w:t>
      </w:r>
      <w:r>
        <w:rPr>
          <w:sz w:val="20"/>
        </w:rPr>
        <w:t>likes</w:t>
      </w:r>
      <w:r>
        <w:rPr>
          <w:spacing w:val="3"/>
          <w:sz w:val="20"/>
        </w:rPr>
        <w:t xml:space="preserve"> </w:t>
      </w:r>
      <w:r>
        <w:rPr>
          <w:sz w:val="20"/>
        </w:rPr>
        <w:t>des</w:t>
      </w:r>
      <w:r>
        <w:rPr>
          <w:spacing w:val="4"/>
          <w:sz w:val="20"/>
        </w:rPr>
        <w:t xml:space="preserve"> </w:t>
      </w:r>
      <w:r>
        <w:rPr>
          <w:sz w:val="20"/>
        </w:rPr>
        <w:t>internautes,</w:t>
      </w:r>
      <w:r>
        <w:rPr>
          <w:spacing w:val="3"/>
          <w:sz w:val="20"/>
        </w:rPr>
        <w:t xml:space="preserve"> </w:t>
      </w:r>
      <w:r>
        <w:rPr>
          <w:sz w:val="20"/>
        </w:rPr>
        <w:t>sera</w:t>
      </w:r>
      <w:r>
        <w:rPr>
          <w:spacing w:val="3"/>
          <w:sz w:val="20"/>
        </w:rPr>
        <w:t xml:space="preserve"> </w:t>
      </w:r>
      <w:r>
        <w:rPr>
          <w:sz w:val="20"/>
        </w:rPr>
        <w:t>récompensé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ce</w:t>
      </w:r>
      <w:r>
        <w:rPr>
          <w:spacing w:val="-1"/>
          <w:sz w:val="20"/>
        </w:rPr>
        <w:t xml:space="preserve"> </w:t>
      </w:r>
      <w:r>
        <w:rPr>
          <w:sz w:val="20"/>
        </w:rPr>
        <w:t>qui suit :</w:t>
      </w:r>
    </w:p>
    <w:p w14:paraId="41ED335F" w14:textId="6015767B" w:rsidR="000A6DFE" w:rsidRDefault="0080015B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before="1"/>
        <w:ind w:hanging="361"/>
        <w:rPr>
          <w:sz w:val="20"/>
        </w:rPr>
      </w:pPr>
      <w:r>
        <w:rPr>
          <w:sz w:val="20"/>
        </w:rPr>
        <w:t>500</w:t>
      </w:r>
      <w:r>
        <w:rPr>
          <w:spacing w:val="-2"/>
          <w:sz w:val="20"/>
        </w:rPr>
        <w:t xml:space="preserve"> </w:t>
      </w:r>
      <w:r>
        <w:rPr>
          <w:sz w:val="20"/>
        </w:rPr>
        <w:t>euros</w:t>
      </w:r>
    </w:p>
    <w:p w14:paraId="43D891A9" w14:textId="77777777" w:rsidR="000A6DFE" w:rsidRDefault="000A6DFE">
      <w:pPr>
        <w:pStyle w:val="Corpsdetexte"/>
        <w:spacing w:before="1"/>
      </w:pPr>
    </w:p>
    <w:p w14:paraId="6658EB8A" w14:textId="77777777" w:rsidR="000A6DFE" w:rsidRDefault="0080015B">
      <w:pPr>
        <w:ind w:left="116"/>
        <w:rPr>
          <w:sz w:val="20"/>
        </w:rPr>
      </w:pPr>
      <w:r>
        <w:rPr>
          <w:b/>
          <w:spacing w:val="-1"/>
          <w:sz w:val="20"/>
        </w:rPr>
        <w:t>N°3</w:t>
      </w:r>
      <w:r>
        <w:rPr>
          <w:b/>
          <w:spacing w:val="-11"/>
          <w:sz w:val="20"/>
        </w:rPr>
        <w:t xml:space="preserve"> </w:t>
      </w:r>
      <w:r>
        <w:rPr>
          <w:b/>
          <w:spacing w:val="-1"/>
          <w:sz w:val="20"/>
        </w:rPr>
        <w:t>: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Le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kiffe</w:t>
      </w:r>
      <w:r>
        <w:rPr>
          <w:b/>
          <w:spacing w:val="-10"/>
          <w:sz w:val="20"/>
        </w:rPr>
        <w:t xml:space="preserve"> </w:t>
      </w:r>
      <w:r>
        <w:rPr>
          <w:b/>
          <w:spacing w:val="-1"/>
          <w:sz w:val="20"/>
        </w:rPr>
        <w:t>le</w:t>
      </w:r>
      <w:r>
        <w:rPr>
          <w:b/>
          <w:spacing w:val="-9"/>
          <w:sz w:val="20"/>
        </w:rPr>
        <w:t xml:space="preserve"> </w:t>
      </w:r>
      <w:r>
        <w:rPr>
          <w:b/>
          <w:spacing w:val="-1"/>
          <w:sz w:val="20"/>
        </w:rPr>
        <w:t>plus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audacieux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sélectionné</w:t>
      </w:r>
      <w:r>
        <w:rPr>
          <w:spacing w:val="-10"/>
          <w:sz w:val="20"/>
        </w:rPr>
        <w:t xml:space="preserve"> </w:t>
      </w:r>
      <w:r>
        <w:rPr>
          <w:sz w:val="20"/>
        </w:rPr>
        <w:t>par</w:t>
      </w:r>
      <w:r>
        <w:rPr>
          <w:spacing w:val="-10"/>
          <w:sz w:val="20"/>
        </w:rPr>
        <w:t xml:space="preserve"> </w:t>
      </w:r>
      <w:r>
        <w:rPr>
          <w:sz w:val="20"/>
        </w:rPr>
        <w:t>le</w:t>
      </w:r>
      <w:r>
        <w:rPr>
          <w:spacing w:val="-10"/>
          <w:sz w:val="20"/>
        </w:rPr>
        <w:t xml:space="preserve"> </w:t>
      </w:r>
      <w:r>
        <w:rPr>
          <w:sz w:val="20"/>
        </w:rPr>
        <w:t>jury</w:t>
      </w:r>
      <w:r>
        <w:rPr>
          <w:spacing w:val="-11"/>
          <w:sz w:val="20"/>
        </w:rPr>
        <w:t xml:space="preserve"> </w:t>
      </w:r>
      <w:r>
        <w:rPr>
          <w:sz w:val="20"/>
        </w:rPr>
        <w:t>selon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0"/>
          <w:sz w:val="20"/>
        </w:rPr>
        <w:t xml:space="preserve"> </w:t>
      </w:r>
      <w:r>
        <w:rPr>
          <w:sz w:val="20"/>
        </w:rPr>
        <w:t>meilleure</w:t>
      </w:r>
      <w:r>
        <w:rPr>
          <w:spacing w:val="-10"/>
          <w:sz w:val="20"/>
        </w:rPr>
        <w:t xml:space="preserve"> </w:t>
      </w:r>
      <w:r>
        <w:rPr>
          <w:sz w:val="20"/>
        </w:rPr>
        <w:t>note</w:t>
      </w:r>
      <w:r>
        <w:rPr>
          <w:spacing w:val="-10"/>
          <w:sz w:val="20"/>
        </w:rPr>
        <w:t xml:space="preserve"> </w:t>
      </w:r>
      <w:r>
        <w:rPr>
          <w:sz w:val="20"/>
        </w:rPr>
        <w:t>en</w:t>
      </w:r>
      <w:r>
        <w:rPr>
          <w:spacing w:val="-8"/>
          <w:sz w:val="20"/>
        </w:rPr>
        <w:t xml:space="preserve"> </w:t>
      </w:r>
      <w:r>
        <w:rPr>
          <w:sz w:val="20"/>
        </w:rPr>
        <w:t>originalité</w:t>
      </w:r>
      <w:r>
        <w:rPr>
          <w:spacing w:val="-11"/>
          <w:sz w:val="20"/>
        </w:rPr>
        <w:t xml:space="preserve"> </w:t>
      </w:r>
      <w:r>
        <w:rPr>
          <w:sz w:val="20"/>
        </w:rPr>
        <w:t>parmi</w:t>
      </w:r>
      <w:r>
        <w:rPr>
          <w:spacing w:val="-9"/>
          <w:sz w:val="20"/>
        </w:rPr>
        <w:t xml:space="preserve"> </w:t>
      </w:r>
      <w:r>
        <w:rPr>
          <w:sz w:val="20"/>
        </w:rPr>
        <w:t>toutes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10"/>
          <w:sz w:val="20"/>
        </w:rPr>
        <w:t xml:space="preserve"> </w:t>
      </w:r>
      <w:r>
        <w:rPr>
          <w:sz w:val="20"/>
        </w:rPr>
        <w:t>vidéos,</w:t>
      </w:r>
      <w:r>
        <w:rPr>
          <w:spacing w:val="1"/>
          <w:sz w:val="20"/>
        </w:rPr>
        <w:t xml:space="preserve"> </w:t>
      </w:r>
      <w:r>
        <w:rPr>
          <w:sz w:val="20"/>
        </w:rPr>
        <w:t>recevra</w:t>
      </w:r>
      <w:r>
        <w:rPr>
          <w:spacing w:val="-1"/>
          <w:sz w:val="20"/>
        </w:rPr>
        <w:t xml:space="preserve"> </w:t>
      </w:r>
      <w:r>
        <w:rPr>
          <w:sz w:val="20"/>
        </w:rPr>
        <w:t>:</w:t>
      </w:r>
    </w:p>
    <w:p w14:paraId="7C510397" w14:textId="5ED53F5D" w:rsidR="000A6DFE" w:rsidRDefault="0080015B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spacing w:line="253" w:lineRule="exact"/>
        <w:ind w:hanging="361"/>
        <w:rPr>
          <w:sz w:val="20"/>
        </w:rPr>
      </w:pPr>
      <w:r>
        <w:rPr>
          <w:sz w:val="20"/>
        </w:rPr>
        <w:t>200</w:t>
      </w:r>
      <w:r>
        <w:rPr>
          <w:spacing w:val="-2"/>
          <w:sz w:val="20"/>
        </w:rPr>
        <w:t xml:space="preserve"> </w:t>
      </w:r>
      <w:r>
        <w:rPr>
          <w:sz w:val="20"/>
        </w:rPr>
        <w:t>euros</w:t>
      </w:r>
    </w:p>
    <w:p w14:paraId="4B03BEBA" w14:textId="77777777" w:rsidR="000A6DFE" w:rsidRDefault="000A6DFE">
      <w:pPr>
        <w:pStyle w:val="Corpsdetexte"/>
        <w:spacing w:before="1"/>
        <w:rPr>
          <w:sz w:val="21"/>
        </w:rPr>
      </w:pPr>
    </w:p>
    <w:p w14:paraId="69B8BD9C" w14:textId="77777777" w:rsidR="000A6DFE" w:rsidRDefault="0080015B">
      <w:pPr>
        <w:pStyle w:val="Corpsdetexte"/>
        <w:ind w:left="115"/>
      </w:pPr>
      <w:r>
        <w:rPr>
          <w:b/>
        </w:rPr>
        <w:t>N°4</w:t>
      </w:r>
      <w:r>
        <w:rPr>
          <w:b/>
          <w:spacing w:val="-1"/>
        </w:rPr>
        <w:t xml:space="preserve"> </w:t>
      </w:r>
      <w:r>
        <w:rPr>
          <w:b/>
        </w:rPr>
        <w:t>:</w:t>
      </w:r>
      <w:r>
        <w:rPr>
          <w:b/>
          <w:spacing w:val="1"/>
        </w:rPr>
        <w:t xml:space="preserve"> </w:t>
      </w:r>
      <w:r>
        <w:rPr>
          <w:b/>
        </w:rPr>
        <w:t>Les</w:t>
      </w:r>
      <w:r>
        <w:rPr>
          <w:b/>
          <w:spacing w:val="-1"/>
        </w:rPr>
        <w:t xml:space="preserve"> </w:t>
      </w:r>
      <w:r>
        <w:rPr>
          <w:b/>
        </w:rPr>
        <w:t>3 autres vidéos</w:t>
      </w:r>
      <w:r>
        <w:rPr>
          <w:b/>
          <w:spacing w:val="-1"/>
        </w:rPr>
        <w:t xml:space="preserve"> </w:t>
      </w:r>
      <w:r>
        <w:t>sélectionnées</w:t>
      </w:r>
      <w:r>
        <w:rPr>
          <w:spacing w:val="2"/>
        </w:rPr>
        <w:t xml:space="preserve"> </w:t>
      </w:r>
      <w:r>
        <w:t>par le</w:t>
      </w:r>
      <w:r>
        <w:rPr>
          <w:spacing w:val="-1"/>
        </w:rPr>
        <w:t xml:space="preserve"> </w:t>
      </w:r>
      <w:r>
        <w:t>jury</w:t>
      </w:r>
      <w:r>
        <w:rPr>
          <w:spacing w:val="1"/>
        </w:rPr>
        <w:t xml:space="preserve"> </w:t>
      </w:r>
      <w:r>
        <w:t>selon les</w:t>
      </w:r>
      <w:r>
        <w:rPr>
          <w:spacing w:val="2"/>
        </w:rPr>
        <w:t xml:space="preserve"> </w:t>
      </w:r>
      <w:r>
        <w:t>2</w:t>
      </w:r>
      <w:r>
        <w:rPr>
          <w:vertAlign w:val="superscript"/>
        </w:rPr>
        <w:t>e</w:t>
      </w:r>
      <w:r>
        <w:t>,</w:t>
      </w:r>
      <w:r>
        <w:rPr>
          <w:spacing w:val="1"/>
        </w:rPr>
        <w:t xml:space="preserve"> </w:t>
      </w:r>
      <w:r>
        <w:t>3</w:t>
      </w:r>
      <w:r>
        <w:rPr>
          <w:vertAlign w:val="superscript"/>
        </w:rPr>
        <w:t>e</w:t>
      </w:r>
      <w:r>
        <w:t xml:space="preserve"> et</w:t>
      </w:r>
      <w:r>
        <w:rPr>
          <w:spacing w:val="1"/>
        </w:rPr>
        <w:t xml:space="preserve"> </w:t>
      </w:r>
      <w:r>
        <w:t>4</w:t>
      </w:r>
      <w:r>
        <w:rPr>
          <w:vertAlign w:val="superscript"/>
        </w:rPr>
        <w:t>e</w:t>
      </w:r>
      <w:r>
        <w:t xml:space="preserve"> meilleures</w:t>
      </w:r>
      <w:r>
        <w:rPr>
          <w:spacing w:val="2"/>
        </w:rPr>
        <w:t xml:space="preserve"> </w:t>
      </w:r>
      <w:r>
        <w:t>notes</w:t>
      </w:r>
      <w:r>
        <w:rPr>
          <w:spacing w:val="2"/>
        </w:rPr>
        <w:t xml:space="preserve"> </w:t>
      </w:r>
      <w:r>
        <w:t>globales</w:t>
      </w:r>
      <w:r>
        <w:rPr>
          <w:spacing w:val="1"/>
        </w:rPr>
        <w:t xml:space="preserve"> </w:t>
      </w:r>
      <w:r>
        <w:t>parmi toutes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vidéos, recevront chacun</w:t>
      </w:r>
      <w:r>
        <w:rPr>
          <w:spacing w:val="1"/>
        </w:rPr>
        <w:t xml:space="preserve"> </w:t>
      </w:r>
      <w:r>
        <w:t>:</w:t>
      </w:r>
    </w:p>
    <w:p w14:paraId="6F4EF3EB" w14:textId="294C3142" w:rsidR="000A6DFE" w:rsidRDefault="0080015B">
      <w:pPr>
        <w:pStyle w:val="Paragraphedeliste"/>
        <w:numPr>
          <w:ilvl w:val="0"/>
          <w:numId w:val="1"/>
        </w:numPr>
        <w:tabs>
          <w:tab w:val="left" w:pos="835"/>
          <w:tab w:val="left" w:pos="836"/>
        </w:tabs>
        <w:ind w:hanging="361"/>
        <w:rPr>
          <w:sz w:val="20"/>
        </w:rPr>
      </w:pP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euros</w:t>
      </w:r>
    </w:p>
    <w:p w14:paraId="42F06DF1" w14:textId="77777777" w:rsidR="000A6DFE" w:rsidRDefault="000A6DFE">
      <w:pPr>
        <w:pStyle w:val="Corpsdetexte"/>
        <w:spacing w:before="11"/>
        <w:rPr>
          <w:sz w:val="19"/>
        </w:rPr>
      </w:pPr>
    </w:p>
    <w:p w14:paraId="1CB67BDD" w14:textId="7AB3A476" w:rsidR="000A6DFE" w:rsidRDefault="0080015B">
      <w:pPr>
        <w:pStyle w:val="Corpsdetexte"/>
        <w:ind w:left="115" w:right="355"/>
        <w:jc w:val="both"/>
      </w:pPr>
      <w:r>
        <w:t>Les équipes pourront être citées dans les différents supports de communication de l’Ordre des Experts-</w:t>
      </w:r>
      <w:r>
        <w:rPr>
          <w:spacing w:val="1"/>
        </w:rPr>
        <w:t xml:space="preserve"> </w:t>
      </w:r>
      <w:r>
        <w:t xml:space="preserve">Comptables Nouvelle-Aquitaine : le magazine « </w:t>
      </w:r>
      <w:proofErr w:type="spellStart"/>
      <w:r>
        <w:t>L’ECho</w:t>
      </w:r>
      <w:proofErr w:type="spellEnd"/>
      <w:r>
        <w:t xml:space="preserve"> », la newsletter en </w:t>
      </w:r>
      <w:proofErr w:type="spellStart"/>
      <w:r>
        <w:t>DirECt</w:t>
      </w:r>
      <w:proofErr w:type="spellEnd"/>
      <w:r>
        <w:t>, le site internet et sur les</w:t>
      </w:r>
      <w:r>
        <w:rPr>
          <w:spacing w:val="1"/>
        </w:rPr>
        <w:t xml:space="preserve"> </w:t>
      </w:r>
      <w:r>
        <w:t>réseaux</w:t>
      </w:r>
      <w:r>
        <w:rPr>
          <w:spacing w:val="-1"/>
        </w:rPr>
        <w:t xml:space="preserve"> </w:t>
      </w:r>
      <w:r>
        <w:t>sociaux.</w:t>
      </w:r>
    </w:p>
    <w:p w14:paraId="46B6B7B1" w14:textId="77777777" w:rsidR="000A6DFE" w:rsidRDefault="000A6DFE">
      <w:pPr>
        <w:pStyle w:val="Corpsdetexte"/>
        <w:spacing w:before="1"/>
      </w:pPr>
    </w:p>
    <w:p w14:paraId="3B6B96DA" w14:textId="77777777" w:rsidR="00885AA3" w:rsidRDefault="00885AA3">
      <w:pPr>
        <w:rPr>
          <w:b/>
          <w:bCs/>
          <w:w w:val="105"/>
          <w:sz w:val="20"/>
          <w:szCs w:val="20"/>
        </w:rPr>
      </w:pPr>
      <w:bookmarkStart w:id="9" w:name="PROPRIÉTÉ_DES_VIDÉOS_-_CONFIDENTIALITÉ"/>
      <w:bookmarkEnd w:id="9"/>
      <w:r>
        <w:rPr>
          <w:w w:val="105"/>
        </w:rPr>
        <w:br w:type="page"/>
      </w:r>
    </w:p>
    <w:p w14:paraId="30C5CA09" w14:textId="77777777" w:rsidR="0081769C" w:rsidRDefault="0081769C">
      <w:pPr>
        <w:pStyle w:val="Titre1"/>
        <w:jc w:val="both"/>
        <w:rPr>
          <w:w w:val="105"/>
        </w:rPr>
      </w:pPr>
    </w:p>
    <w:p w14:paraId="7B095B3D" w14:textId="77A28499" w:rsidR="000A6DFE" w:rsidRDefault="0080015B">
      <w:pPr>
        <w:pStyle w:val="Titre1"/>
        <w:jc w:val="both"/>
      </w:pPr>
      <w:r>
        <w:rPr>
          <w:w w:val="105"/>
        </w:rPr>
        <w:t>PROPRIÉTÉ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VIDÉOS</w:t>
      </w:r>
      <w:r>
        <w:rPr>
          <w:spacing w:val="-6"/>
          <w:w w:val="105"/>
        </w:rPr>
        <w:t xml:space="preserve"> </w:t>
      </w:r>
      <w:r>
        <w:rPr>
          <w:w w:val="105"/>
        </w:rPr>
        <w:t>-</w:t>
      </w:r>
      <w:r>
        <w:rPr>
          <w:spacing w:val="-6"/>
          <w:w w:val="105"/>
        </w:rPr>
        <w:t xml:space="preserve"> </w:t>
      </w:r>
      <w:r>
        <w:rPr>
          <w:w w:val="105"/>
        </w:rPr>
        <w:t>CONFIDENTIALITÉ</w:t>
      </w:r>
    </w:p>
    <w:p w14:paraId="21F154F3" w14:textId="77777777" w:rsidR="000A6DFE" w:rsidRDefault="0080015B" w:rsidP="00A13119">
      <w:pPr>
        <w:pStyle w:val="Corpsdetexte"/>
        <w:ind w:left="115"/>
        <w:jc w:val="both"/>
      </w:pPr>
      <w:r>
        <w:t>Il appartient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candidats de s’assurer</w:t>
      </w:r>
      <w:r>
        <w:rPr>
          <w:spacing w:val="1"/>
        </w:rPr>
        <w:t xml:space="preserve"> </w:t>
      </w:r>
      <w:r>
        <w:t>de l’accord</w:t>
      </w:r>
      <w:r>
        <w:rPr>
          <w:spacing w:val="1"/>
        </w:rPr>
        <w:t xml:space="preserve"> </w:t>
      </w:r>
      <w:r>
        <w:t>préalable et</w:t>
      </w:r>
      <w:r>
        <w:rPr>
          <w:spacing w:val="1"/>
        </w:rPr>
        <w:t xml:space="preserve"> </w:t>
      </w:r>
      <w:r>
        <w:t>express</w:t>
      </w:r>
      <w:r>
        <w:rPr>
          <w:spacing w:val="1"/>
        </w:rPr>
        <w:t xml:space="preserve"> </w:t>
      </w:r>
      <w:r>
        <w:t>de l’expert-comptable de filmer</w:t>
      </w:r>
      <w:r>
        <w:rPr>
          <w:spacing w:val="1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l’enceinte</w:t>
      </w:r>
      <w:r>
        <w:rPr>
          <w:spacing w:val="-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cabinet.</w:t>
      </w:r>
    </w:p>
    <w:p w14:paraId="4254B443" w14:textId="77777777" w:rsidR="000A6DFE" w:rsidRDefault="0080015B" w:rsidP="00A13119">
      <w:pPr>
        <w:pStyle w:val="Corpsdetexte"/>
        <w:spacing w:before="2"/>
        <w:ind w:left="115"/>
        <w:jc w:val="both"/>
      </w:pPr>
      <w:r>
        <w:t>Toutes</w:t>
      </w:r>
      <w:r>
        <w:rPr>
          <w:spacing w:val="38"/>
        </w:rPr>
        <w:t xml:space="preserve"> </w:t>
      </w:r>
      <w:r>
        <w:t>les</w:t>
      </w:r>
      <w:r>
        <w:rPr>
          <w:spacing w:val="39"/>
        </w:rPr>
        <w:t xml:space="preserve"> </w:t>
      </w:r>
      <w:r>
        <w:t>informations</w:t>
      </w:r>
      <w:r>
        <w:rPr>
          <w:spacing w:val="38"/>
        </w:rPr>
        <w:t xml:space="preserve"> </w:t>
      </w:r>
      <w:r>
        <w:t>et</w:t>
      </w:r>
      <w:r>
        <w:rPr>
          <w:spacing w:val="38"/>
        </w:rPr>
        <w:t xml:space="preserve"> </w:t>
      </w:r>
      <w:r>
        <w:t>vidéos</w:t>
      </w:r>
      <w:r>
        <w:rPr>
          <w:spacing w:val="38"/>
        </w:rPr>
        <w:t xml:space="preserve"> </w:t>
      </w:r>
      <w:r>
        <w:t>communiquées</w:t>
      </w:r>
      <w:r>
        <w:rPr>
          <w:spacing w:val="39"/>
        </w:rPr>
        <w:t xml:space="preserve"> </w:t>
      </w:r>
      <w:r>
        <w:t>sont</w:t>
      </w:r>
      <w:r>
        <w:rPr>
          <w:spacing w:val="37"/>
        </w:rPr>
        <w:t xml:space="preserve"> </w:t>
      </w:r>
      <w:r>
        <w:t>et</w:t>
      </w:r>
      <w:r>
        <w:rPr>
          <w:spacing w:val="38"/>
        </w:rPr>
        <w:t xml:space="preserve"> </w:t>
      </w:r>
      <w:r>
        <w:t>demeurent</w:t>
      </w:r>
      <w:r>
        <w:rPr>
          <w:spacing w:val="38"/>
        </w:rPr>
        <w:t xml:space="preserve"> </w:t>
      </w:r>
      <w:r>
        <w:t>la</w:t>
      </w:r>
      <w:r>
        <w:rPr>
          <w:spacing w:val="37"/>
        </w:rPr>
        <w:t xml:space="preserve"> </w:t>
      </w:r>
      <w:r>
        <w:t>propriété</w:t>
      </w:r>
      <w:r>
        <w:rPr>
          <w:spacing w:val="37"/>
        </w:rPr>
        <w:t xml:space="preserve"> </w:t>
      </w:r>
      <w:r>
        <w:t>des</w:t>
      </w:r>
      <w:r>
        <w:rPr>
          <w:spacing w:val="38"/>
        </w:rPr>
        <w:t xml:space="preserve"> </w:t>
      </w:r>
      <w:r>
        <w:t>organisateurs</w:t>
      </w:r>
      <w:r>
        <w:rPr>
          <w:spacing w:val="39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concours, et aucune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ces</w:t>
      </w:r>
      <w:r>
        <w:rPr>
          <w:spacing w:val="1"/>
        </w:rPr>
        <w:t xml:space="preserve"> </w:t>
      </w:r>
      <w:r>
        <w:t>vidéos ne</w:t>
      </w:r>
      <w:r>
        <w:rPr>
          <w:spacing w:val="-1"/>
        </w:rPr>
        <w:t xml:space="preserve"> </w:t>
      </w:r>
      <w:r>
        <w:t>sera retournée</w:t>
      </w:r>
      <w:r>
        <w:rPr>
          <w:spacing w:val="-2"/>
        </w:rPr>
        <w:t xml:space="preserve"> </w:t>
      </w:r>
      <w:r>
        <w:t>aux candidats.</w:t>
      </w:r>
    </w:p>
    <w:p w14:paraId="46943AD7" w14:textId="77777777" w:rsidR="000A6DFE" w:rsidRDefault="0080015B" w:rsidP="00A13119">
      <w:pPr>
        <w:pStyle w:val="Corpsdetexte"/>
        <w:spacing w:before="3" w:line="242" w:lineRule="exact"/>
        <w:ind w:left="115"/>
        <w:jc w:val="both"/>
      </w:pPr>
      <w:r>
        <w:rPr>
          <w:w w:val="110"/>
        </w:rPr>
        <w:t>Les</w:t>
      </w:r>
      <w:r>
        <w:rPr>
          <w:spacing w:val="-4"/>
          <w:w w:val="110"/>
        </w:rPr>
        <w:t xml:space="preserve"> </w:t>
      </w:r>
      <w:r>
        <w:rPr>
          <w:w w:val="110"/>
        </w:rPr>
        <w:t>candidats</w:t>
      </w:r>
      <w:r>
        <w:rPr>
          <w:spacing w:val="-3"/>
          <w:w w:val="110"/>
        </w:rPr>
        <w:t xml:space="preserve"> </w:t>
      </w:r>
      <w:r>
        <w:rPr>
          <w:w w:val="110"/>
        </w:rPr>
        <w:t>s’engagent</w:t>
      </w:r>
      <w:r>
        <w:rPr>
          <w:spacing w:val="-3"/>
          <w:w w:val="110"/>
        </w:rPr>
        <w:t xml:space="preserve"> </w:t>
      </w:r>
      <w:r>
        <w:rPr>
          <w:w w:val="110"/>
        </w:rPr>
        <w:t>à</w:t>
      </w:r>
      <w:r>
        <w:rPr>
          <w:spacing w:val="-3"/>
          <w:w w:val="110"/>
        </w:rPr>
        <w:t xml:space="preserve"> </w:t>
      </w:r>
      <w:r>
        <w:rPr>
          <w:w w:val="110"/>
        </w:rPr>
        <w:t>céder</w:t>
      </w:r>
      <w:r>
        <w:rPr>
          <w:spacing w:val="-3"/>
          <w:w w:val="110"/>
        </w:rPr>
        <w:t xml:space="preserve"> </w:t>
      </w:r>
      <w:r>
        <w:rPr>
          <w:w w:val="110"/>
        </w:rPr>
        <w:t>leurs</w:t>
      </w:r>
      <w:r>
        <w:rPr>
          <w:spacing w:val="-3"/>
          <w:w w:val="110"/>
        </w:rPr>
        <w:t xml:space="preserve"> </w:t>
      </w:r>
      <w:r>
        <w:rPr>
          <w:w w:val="110"/>
        </w:rPr>
        <w:t>droits</w:t>
      </w:r>
      <w:r>
        <w:rPr>
          <w:spacing w:val="-4"/>
          <w:w w:val="110"/>
        </w:rPr>
        <w:t xml:space="preserve"> </w:t>
      </w:r>
      <w:r>
        <w:rPr>
          <w:w w:val="110"/>
        </w:rPr>
        <w:t>à</w:t>
      </w:r>
      <w:r>
        <w:rPr>
          <w:spacing w:val="-3"/>
          <w:w w:val="110"/>
        </w:rPr>
        <w:t xml:space="preserve"> </w:t>
      </w:r>
      <w:r>
        <w:rPr>
          <w:w w:val="110"/>
        </w:rPr>
        <w:t>l’image</w:t>
      </w:r>
      <w:r>
        <w:rPr>
          <w:spacing w:val="-2"/>
          <w:w w:val="110"/>
        </w:rPr>
        <w:t xml:space="preserve"> </w:t>
      </w:r>
      <w:r>
        <w:rPr>
          <w:w w:val="110"/>
        </w:rPr>
        <w:t>aux</w:t>
      </w:r>
      <w:r>
        <w:rPr>
          <w:spacing w:val="-5"/>
          <w:w w:val="110"/>
        </w:rPr>
        <w:t xml:space="preserve"> </w:t>
      </w:r>
      <w:r>
        <w:rPr>
          <w:w w:val="110"/>
        </w:rPr>
        <w:t>organisateurs.</w:t>
      </w:r>
    </w:p>
    <w:p w14:paraId="3FA23567" w14:textId="707D1F7F" w:rsidR="000A6DFE" w:rsidRDefault="0080015B" w:rsidP="00A076D6">
      <w:pPr>
        <w:pStyle w:val="Corpsdetexte"/>
        <w:ind w:left="116" w:right="-45"/>
        <w:jc w:val="both"/>
      </w:pPr>
      <w:r>
        <w:t>Les candidats permettent aux organisateurs du concours de reproduire, publier, représenter ou autrement</w:t>
      </w:r>
      <w:r>
        <w:rPr>
          <w:spacing w:val="1"/>
        </w:rPr>
        <w:t xml:space="preserve"> </w:t>
      </w:r>
      <w:r w:rsidR="00A13119">
        <w:rPr>
          <w:spacing w:val="1"/>
        </w:rPr>
        <w:t>d</w:t>
      </w:r>
      <w:r>
        <w:t>iffuser,</w:t>
      </w:r>
      <w:r>
        <w:rPr>
          <w:spacing w:val="1"/>
        </w:rPr>
        <w:t xml:space="preserve"> </w:t>
      </w:r>
      <w:r>
        <w:t>quel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soit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support</w:t>
      </w:r>
      <w:r>
        <w:rPr>
          <w:spacing w:val="1"/>
        </w:rPr>
        <w:t xml:space="preserve"> </w:t>
      </w:r>
      <w:r>
        <w:t>utilisé,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vidéos</w:t>
      </w:r>
      <w:r>
        <w:rPr>
          <w:spacing w:val="1"/>
        </w:rPr>
        <w:t xml:space="preserve"> </w:t>
      </w:r>
      <w:r>
        <w:t>contenues</w:t>
      </w:r>
      <w:r>
        <w:rPr>
          <w:spacing w:val="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dossier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candidature,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fins</w:t>
      </w:r>
      <w:r>
        <w:rPr>
          <w:spacing w:val="1"/>
        </w:rPr>
        <w:t xml:space="preserve"> </w:t>
      </w:r>
      <w:r>
        <w:t>promotionnelles ou à toute autre fin reconnue par la loi. Cette autorisation non exclusive est accordée aux</w:t>
      </w:r>
      <w:r>
        <w:rPr>
          <w:spacing w:val="1"/>
        </w:rPr>
        <w:t xml:space="preserve"> </w:t>
      </w:r>
      <w:r>
        <w:t>organisateurs du concours,</w:t>
      </w:r>
      <w:r>
        <w:rPr>
          <w:spacing w:val="-3"/>
        </w:rPr>
        <w:t xml:space="preserve"> </w:t>
      </w:r>
      <w:r>
        <w:t>sans frais, sans limite</w:t>
      </w:r>
      <w:r>
        <w:rPr>
          <w:spacing w:val="-2"/>
        </w:rPr>
        <w:t xml:space="preserve"> </w:t>
      </w:r>
      <w:r>
        <w:t>territoriale, et</w:t>
      </w:r>
      <w:r>
        <w:rPr>
          <w:spacing w:val="-1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une</w:t>
      </w:r>
      <w:r>
        <w:rPr>
          <w:spacing w:val="-1"/>
        </w:rPr>
        <w:t xml:space="preserve"> </w:t>
      </w:r>
      <w:r>
        <w:t>durée</w:t>
      </w:r>
      <w:r>
        <w:rPr>
          <w:spacing w:val="-2"/>
        </w:rPr>
        <w:t xml:space="preserve"> </w:t>
      </w:r>
      <w:r>
        <w:t>illimitée.</w:t>
      </w:r>
    </w:p>
    <w:p w14:paraId="4CE78E74" w14:textId="77777777" w:rsidR="000A6DFE" w:rsidRDefault="0080015B" w:rsidP="00A13119">
      <w:pPr>
        <w:pStyle w:val="Corpsdetexte"/>
        <w:ind w:left="116" w:hanging="1"/>
        <w:jc w:val="both"/>
      </w:pPr>
      <w:r>
        <w:t>Les</w:t>
      </w:r>
      <w:r>
        <w:rPr>
          <w:spacing w:val="24"/>
        </w:rPr>
        <w:t xml:space="preserve"> </w:t>
      </w:r>
      <w:r>
        <w:t>organisateurs</w:t>
      </w:r>
      <w:r>
        <w:rPr>
          <w:spacing w:val="15"/>
        </w:rPr>
        <w:t xml:space="preserve"> </w:t>
      </w:r>
      <w:r>
        <w:t>du</w:t>
      </w:r>
      <w:r>
        <w:rPr>
          <w:spacing w:val="24"/>
        </w:rPr>
        <w:t xml:space="preserve"> </w:t>
      </w:r>
      <w:r>
        <w:t>concours</w:t>
      </w:r>
      <w:r>
        <w:rPr>
          <w:spacing w:val="18"/>
        </w:rPr>
        <w:t xml:space="preserve"> </w:t>
      </w:r>
      <w:r>
        <w:t>n’assument</w:t>
      </w:r>
      <w:r>
        <w:rPr>
          <w:spacing w:val="14"/>
        </w:rPr>
        <w:t xml:space="preserve"> </w:t>
      </w:r>
      <w:r>
        <w:t>aucune</w:t>
      </w:r>
      <w:r>
        <w:rPr>
          <w:spacing w:val="17"/>
        </w:rPr>
        <w:t xml:space="preserve"> </w:t>
      </w:r>
      <w:r>
        <w:t>responsabilité</w:t>
      </w:r>
      <w:r>
        <w:rPr>
          <w:spacing w:val="15"/>
        </w:rPr>
        <w:t xml:space="preserve"> </w:t>
      </w:r>
      <w:r>
        <w:t>envers</w:t>
      </w:r>
      <w:r>
        <w:rPr>
          <w:spacing w:val="15"/>
        </w:rPr>
        <w:t xml:space="preserve"> </w:t>
      </w:r>
      <w:r>
        <w:t>les</w:t>
      </w:r>
      <w:r>
        <w:rPr>
          <w:spacing w:val="18"/>
        </w:rPr>
        <w:t xml:space="preserve"> </w:t>
      </w:r>
      <w:r>
        <w:t>candidats</w:t>
      </w:r>
      <w:r>
        <w:rPr>
          <w:spacing w:val="17"/>
        </w:rPr>
        <w:t xml:space="preserve"> </w:t>
      </w:r>
      <w:r>
        <w:t>en</w:t>
      </w:r>
      <w:r>
        <w:rPr>
          <w:spacing w:val="23"/>
        </w:rPr>
        <w:t xml:space="preserve"> </w:t>
      </w:r>
      <w:r>
        <w:t>cas</w:t>
      </w:r>
      <w:r>
        <w:rPr>
          <w:spacing w:val="19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perte,</w:t>
      </w:r>
      <w:r>
        <w:rPr>
          <w:spacing w:val="14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t>disparition ou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destruction</w:t>
      </w:r>
      <w:r>
        <w:rPr>
          <w:spacing w:val="-2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vidéos</w:t>
      </w:r>
      <w:r>
        <w:rPr>
          <w:spacing w:val="-7"/>
        </w:rPr>
        <w:t xml:space="preserve"> </w:t>
      </w:r>
      <w:r>
        <w:t>postées.</w:t>
      </w:r>
    </w:p>
    <w:p w14:paraId="7FCE0A3E" w14:textId="4B392150" w:rsidR="000A6DFE" w:rsidRDefault="0080015B" w:rsidP="00A13119">
      <w:pPr>
        <w:pStyle w:val="Corpsdetexte"/>
        <w:spacing w:line="243" w:lineRule="exact"/>
        <w:ind w:left="115"/>
        <w:jc w:val="both"/>
        <w:rPr>
          <w:spacing w:val="-4"/>
          <w:w w:val="105"/>
        </w:rPr>
      </w:pPr>
      <w:r>
        <w:rPr>
          <w:w w:val="105"/>
        </w:rPr>
        <w:t>Conformément</w:t>
      </w:r>
      <w:r>
        <w:rPr>
          <w:spacing w:val="-3"/>
          <w:w w:val="105"/>
        </w:rPr>
        <w:t xml:space="preserve"> </w:t>
      </w:r>
      <w:r>
        <w:rPr>
          <w:w w:val="105"/>
        </w:rPr>
        <w:t>à</w:t>
      </w:r>
      <w:r>
        <w:rPr>
          <w:spacing w:val="-2"/>
          <w:w w:val="105"/>
        </w:rPr>
        <w:t xml:space="preserve"> </w:t>
      </w:r>
      <w:r>
        <w:rPr>
          <w:w w:val="105"/>
        </w:rPr>
        <w:t>l’article</w:t>
      </w:r>
      <w:r>
        <w:rPr>
          <w:spacing w:val="-3"/>
          <w:w w:val="105"/>
        </w:rPr>
        <w:t xml:space="preserve"> </w:t>
      </w:r>
      <w:r>
        <w:rPr>
          <w:w w:val="105"/>
        </w:rPr>
        <w:t>27</w:t>
      </w:r>
      <w:r>
        <w:rPr>
          <w:spacing w:val="1"/>
          <w:w w:val="105"/>
        </w:rPr>
        <w:t xml:space="preserve"> </w:t>
      </w:r>
      <w:r>
        <w:rPr>
          <w:w w:val="105"/>
        </w:rPr>
        <w:t>de</w:t>
      </w:r>
      <w:r>
        <w:rPr>
          <w:spacing w:val="15"/>
          <w:w w:val="105"/>
        </w:rPr>
        <w:t xml:space="preserve"> </w:t>
      </w:r>
      <w:r>
        <w:rPr>
          <w:w w:val="105"/>
        </w:rPr>
        <w:t>la</w:t>
      </w:r>
      <w:r>
        <w:rPr>
          <w:spacing w:val="15"/>
          <w:w w:val="105"/>
        </w:rPr>
        <w:t xml:space="preserve"> </w:t>
      </w:r>
      <w:r>
        <w:rPr>
          <w:w w:val="105"/>
        </w:rPr>
        <w:t>loi</w:t>
      </w:r>
      <w:r>
        <w:rPr>
          <w:spacing w:val="14"/>
          <w:w w:val="105"/>
        </w:rPr>
        <w:t xml:space="preserve"> </w:t>
      </w:r>
      <w:r>
        <w:rPr>
          <w:w w:val="105"/>
        </w:rPr>
        <w:t>«</w:t>
      </w:r>
      <w:r>
        <w:rPr>
          <w:spacing w:val="15"/>
          <w:w w:val="105"/>
        </w:rPr>
        <w:t xml:space="preserve"> </w:t>
      </w:r>
      <w:r>
        <w:rPr>
          <w:w w:val="105"/>
        </w:rPr>
        <w:t>Informatique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-2"/>
          <w:w w:val="105"/>
        </w:rPr>
        <w:t xml:space="preserve"> </w:t>
      </w:r>
      <w:r>
        <w:rPr>
          <w:w w:val="105"/>
        </w:rPr>
        <w:t>Libertés</w:t>
      </w:r>
      <w:r>
        <w:rPr>
          <w:spacing w:val="2"/>
          <w:w w:val="105"/>
        </w:rPr>
        <w:t xml:space="preserve"> </w:t>
      </w:r>
      <w:r>
        <w:rPr>
          <w:w w:val="105"/>
        </w:rPr>
        <w:t>»</w:t>
      </w:r>
      <w:r>
        <w:rPr>
          <w:spacing w:val="2"/>
          <w:w w:val="105"/>
        </w:rPr>
        <w:t xml:space="preserve"> </w:t>
      </w:r>
      <w:r>
        <w:rPr>
          <w:w w:val="105"/>
        </w:rPr>
        <w:t>du 6</w:t>
      </w:r>
      <w:r>
        <w:rPr>
          <w:spacing w:val="7"/>
          <w:w w:val="105"/>
        </w:rPr>
        <w:t xml:space="preserve"> </w:t>
      </w:r>
      <w:r>
        <w:rPr>
          <w:w w:val="105"/>
        </w:rPr>
        <w:t>janvier</w:t>
      </w:r>
      <w:r>
        <w:rPr>
          <w:spacing w:val="-5"/>
          <w:w w:val="105"/>
        </w:rPr>
        <w:t xml:space="preserve"> </w:t>
      </w:r>
      <w:r>
        <w:rPr>
          <w:w w:val="105"/>
        </w:rPr>
        <w:t>1978,</w:t>
      </w:r>
      <w:r>
        <w:rPr>
          <w:spacing w:val="-4"/>
          <w:w w:val="105"/>
        </w:rPr>
        <w:t xml:space="preserve"> </w:t>
      </w:r>
      <w:r>
        <w:rPr>
          <w:w w:val="105"/>
        </w:rPr>
        <w:t>chaque</w:t>
      </w:r>
      <w:r>
        <w:rPr>
          <w:spacing w:val="-1"/>
          <w:w w:val="105"/>
        </w:rPr>
        <w:t xml:space="preserve"> </w:t>
      </w:r>
      <w:r>
        <w:rPr>
          <w:w w:val="105"/>
        </w:rPr>
        <w:t>participant</w:t>
      </w:r>
      <w:r>
        <w:rPr>
          <w:spacing w:val="-1"/>
          <w:w w:val="105"/>
        </w:rPr>
        <w:t xml:space="preserve"> </w:t>
      </w:r>
      <w:r>
        <w:rPr>
          <w:w w:val="105"/>
        </w:rPr>
        <w:t>au</w:t>
      </w:r>
      <w:r w:rsidR="007D53AE">
        <w:rPr>
          <w:w w:val="105"/>
        </w:rPr>
        <w:t xml:space="preserve"> </w:t>
      </w:r>
      <w:r>
        <w:rPr>
          <w:spacing w:val="-2"/>
        </w:rPr>
        <w:t>concours</w:t>
      </w:r>
      <w:r>
        <w:rPr>
          <w:spacing w:val="-5"/>
        </w:rPr>
        <w:t xml:space="preserve"> </w:t>
      </w:r>
      <w:r>
        <w:rPr>
          <w:spacing w:val="-2"/>
        </w:rPr>
        <w:t>dispose</w:t>
      </w:r>
      <w:r>
        <w:rPr>
          <w:spacing w:val="-13"/>
        </w:rPr>
        <w:t xml:space="preserve"> </w:t>
      </w:r>
      <w:r>
        <w:rPr>
          <w:spacing w:val="-2"/>
        </w:rPr>
        <w:t>d’un</w:t>
      </w:r>
      <w:r>
        <w:rPr>
          <w:spacing w:val="-9"/>
        </w:rPr>
        <w:t xml:space="preserve"> </w:t>
      </w:r>
      <w:r>
        <w:rPr>
          <w:spacing w:val="-2"/>
        </w:rPr>
        <w:t>droit</w:t>
      </w:r>
      <w:r>
        <w:rPr>
          <w:spacing w:val="-9"/>
        </w:rPr>
        <w:t xml:space="preserve"> </w:t>
      </w:r>
      <w:r>
        <w:rPr>
          <w:spacing w:val="-2"/>
        </w:rPr>
        <w:t>d’accès</w:t>
      </w:r>
      <w:r>
        <w:rPr>
          <w:spacing w:val="-9"/>
        </w:rPr>
        <w:t xml:space="preserve"> </w:t>
      </w:r>
      <w:r>
        <w:rPr>
          <w:spacing w:val="-2"/>
        </w:rPr>
        <w:t>et</w:t>
      </w:r>
      <w:r>
        <w:rPr>
          <w:spacing w:val="-5"/>
        </w:rPr>
        <w:t xml:space="preserve"> </w:t>
      </w:r>
      <w:r>
        <w:rPr>
          <w:spacing w:val="-2"/>
        </w:rPr>
        <w:t>de</w:t>
      </w:r>
      <w:r>
        <w:rPr>
          <w:spacing w:val="-6"/>
        </w:rPr>
        <w:t xml:space="preserve"> </w:t>
      </w:r>
      <w:r>
        <w:rPr>
          <w:spacing w:val="-2"/>
        </w:rPr>
        <w:t>rectification</w:t>
      </w:r>
      <w:r>
        <w:rPr>
          <w:spacing w:val="-10"/>
        </w:rPr>
        <w:t xml:space="preserve"> </w:t>
      </w:r>
      <w:r>
        <w:rPr>
          <w:spacing w:val="-2"/>
        </w:rPr>
        <w:t>des</w:t>
      </w:r>
      <w:r>
        <w:rPr>
          <w:spacing w:val="-7"/>
        </w:rPr>
        <w:t xml:space="preserve"> </w:t>
      </w:r>
      <w:r>
        <w:rPr>
          <w:spacing w:val="-2"/>
        </w:rPr>
        <w:t>données</w:t>
      </w:r>
      <w:r>
        <w:rPr>
          <w:spacing w:val="-7"/>
        </w:rPr>
        <w:t xml:space="preserve"> </w:t>
      </w:r>
      <w:r>
        <w:rPr>
          <w:spacing w:val="-2"/>
        </w:rPr>
        <w:t>le</w:t>
      </w:r>
      <w:r>
        <w:rPr>
          <w:spacing w:val="-4"/>
        </w:rPr>
        <w:t xml:space="preserve"> </w:t>
      </w:r>
      <w:r>
        <w:rPr>
          <w:spacing w:val="-2"/>
        </w:rPr>
        <w:t>concernant.</w:t>
      </w:r>
      <w:r>
        <w:rPr>
          <w:spacing w:val="-12"/>
        </w:rPr>
        <w:t xml:space="preserve"> </w:t>
      </w:r>
      <w:r>
        <w:rPr>
          <w:spacing w:val="-2"/>
        </w:rPr>
        <w:t>Ce</w:t>
      </w:r>
      <w:r>
        <w:rPr>
          <w:spacing w:val="-6"/>
        </w:rPr>
        <w:t xml:space="preserve"> </w:t>
      </w:r>
      <w:r>
        <w:rPr>
          <w:spacing w:val="-2"/>
        </w:rPr>
        <w:t>droit</w:t>
      </w:r>
      <w:r>
        <w:rPr>
          <w:spacing w:val="-10"/>
        </w:rPr>
        <w:t xml:space="preserve"> </w:t>
      </w:r>
      <w:r>
        <w:rPr>
          <w:spacing w:val="-2"/>
        </w:rPr>
        <w:t>pourra</w:t>
      </w:r>
      <w:r>
        <w:rPr>
          <w:spacing w:val="-8"/>
        </w:rPr>
        <w:t xml:space="preserve"> </w:t>
      </w:r>
      <w:r>
        <w:rPr>
          <w:spacing w:val="-2"/>
        </w:rPr>
        <w:t>être</w:t>
      </w:r>
      <w:r>
        <w:rPr>
          <w:spacing w:val="-10"/>
        </w:rPr>
        <w:t xml:space="preserve"> </w:t>
      </w:r>
      <w:r>
        <w:rPr>
          <w:spacing w:val="-2"/>
        </w:rPr>
        <w:t>exercé</w:t>
      </w:r>
      <w:r>
        <w:rPr>
          <w:spacing w:val="-10"/>
        </w:rPr>
        <w:t xml:space="preserve"> </w:t>
      </w:r>
      <w:r>
        <w:rPr>
          <w:spacing w:val="-1"/>
        </w:rPr>
        <w:t>en</w:t>
      </w:r>
      <w:r>
        <w:rPr>
          <w:spacing w:val="2"/>
        </w:rPr>
        <w:t xml:space="preserve"> </w:t>
      </w:r>
      <w:r>
        <w:rPr>
          <w:spacing w:val="-1"/>
        </w:rPr>
        <w:t>se</w:t>
      </w:r>
      <w:r>
        <w:t xml:space="preserve"> connectant</w:t>
      </w:r>
      <w:r>
        <w:rPr>
          <w:spacing w:val="-15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son</w:t>
      </w:r>
      <w:r w:rsidR="00F74839">
        <w:t xml:space="preserve"> </w:t>
      </w:r>
      <w:r>
        <w:t>compte</w:t>
      </w:r>
      <w:r w:rsidR="00F74839">
        <w:t xml:space="preserve"> </w:t>
      </w:r>
      <w:r>
        <w:t>sur</w:t>
      </w:r>
      <w:r w:rsidR="00F74839">
        <w:t xml:space="preserve"> </w:t>
      </w:r>
      <w:r>
        <w:t>le</w:t>
      </w:r>
      <w:r>
        <w:rPr>
          <w:spacing w:val="-6"/>
        </w:rPr>
        <w:t xml:space="preserve"> </w:t>
      </w:r>
      <w:r>
        <w:t>site</w:t>
      </w:r>
      <w:r>
        <w:rPr>
          <w:spacing w:val="-14"/>
        </w:rPr>
        <w:t xml:space="preserve"> </w:t>
      </w:r>
      <w:r>
        <w:t>web</w:t>
      </w:r>
      <w:r w:rsidR="00F74839">
        <w:t xml:space="preserve"> </w:t>
      </w:r>
      <w:r>
        <w:t>du</w:t>
      </w:r>
      <w:r w:rsidR="00F74839">
        <w:t xml:space="preserve"> </w:t>
      </w:r>
      <w:r>
        <w:t>concours.</w:t>
      </w:r>
      <w:r>
        <w:rPr>
          <w:spacing w:val="-13"/>
        </w:rPr>
        <w:t xml:space="preserve"> </w:t>
      </w:r>
      <w:r>
        <w:t>Ces</w:t>
      </w:r>
      <w:r>
        <w:rPr>
          <w:spacing w:val="-9"/>
        </w:rPr>
        <w:t xml:space="preserve"> </w:t>
      </w:r>
      <w:r>
        <w:t>informations</w:t>
      </w:r>
      <w:r>
        <w:rPr>
          <w:spacing w:val="-13"/>
        </w:rPr>
        <w:t xml:space="preserve"> </w:t>
      </w:r>
      <w:r>
        <w:t>pourront</w:t>
      </w:r>
      <w:r>
        <w:rPr>
          <w:spacing w:val="-15"/>
        </w:rPr>
        <w:t xml:space="preserve"> </w:t>
      </w:r>
      <w:r>
        <w:t>être</w:t>
      </w:r>
      <w:r w:rsidR="00F74839">
        <w:t xml:space="preserve"> </w:t>
      </w:r>
      <w:r>
        <w:t>utilisées</w:t>
      </w:r>
      <w:r>
        <w:rPr>
          <w:spacing w:val="-12"/>
        </w:rPr>
        <w:t xml:space="preserve"> </w:t>
      </w:r>
      <w:r>
        <w:t>par</w:t>
      </w:r>
      <w:r>
        <w:rPr>
          <w:spacing w:val="-15"/>
        </w:rPr>
        <w:t xml:space="preserve"> </w:t>
      </w:r>
      <w:r>
        <w:t>les</w:t>
      </w:r>
      <w:r w:rsidR="00F74839">
        <w:t xml:space="preserve"> </w:t>
      </w:r>
      <w:r>
        <w:t>organisateurs,</w:t>
      </w:r>
      <w:r>
        <w:rPr>
          <w:spacing w:val="1"/>
        </w:rPr>
        <w:t xml:space="preserve"> </w:t>
      </w:r>
      <w:r>
        <w:rPr>
          <w:spacing w:val="-4"/>
          <w:w w:val="105"/>
        </w:rPr>
        <w:t>en revanche,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ceux-ci</w:t>
      </w:r>
      <w:r>
        <w:rPr>
          <w:spacing w:val="-9"/>
          <w:w w:val="105"/>
        </w:rPr>
        <w:t xml:space="preserve"> </w:t>
      </w:r>
      <w:r>
        <w:rPr>
          <w:spacing w:val="-4"/>
          <w:w w:val="105"/>
        </w:rPr>
        <w:t>s’engagent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à</w:t>
      </w:r>
      <w:r>
        <w:rPr>
          <w:spacing w:val="3"/>
          <w:w w:val="105"/>
        </w:rPr>
        <w:t xml:space="preserve"> </w:t>
      </w:r>
      <w:r>
        <w:rPr>
          <w:spacing w:val="-4"/>
          <w:w w:val="105"/>
        </w:rPr>
        <w:t>ne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pas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les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divulguer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tiers</w:t>
      </w:r>
      <w:r>
        <w:rPr>
          <w:spacing w:val="-6"/>
          <w:w w:val="105"/>
        </w:rPr>
        <w:t xml:space="preserve"> </w:t>
      </w:r>
      <w:r>
        <w:rPr>
          <w:spacing w:val="-4"/>
          <w:w w:val="105"/>
        </w:rPr>
        <w:t>à</w:t>
      </w:r>
      <w:r>
        <w:rPr>
          <w:spacing w:val="1"/>
          <w:w w:val="105"/>
        </w:rPr>
        <w:t xml:space="preserve"> </w:t>
      </w:r>
      <w:r>
        <w:rPr>
          <w:spacing w:val="-4"/>
          <w:w w:val="105"/>
        </w:rPr>
        <w:t>des</w:t>
      </w:r>
      <w:r>
        <w:rPr>
          <w:spacing w:val="-7"/>
          <w:w w:val="105"/>
        </w:rPr>
        <w:t xml:space="preserve"> </w:t>
      </w:r>
      <w:r>
        <w:rPr>
          <w:spacing w:val="-4"/>
          <w:w w:val="105"/>
        </w:rPr>
        <w:t>fins</w:t>
      </w:r>
      <w:r>
        <w:rPr>
          <w:spacing w:val="-1"/>
          <w:w w:val="105"/>
        </w:rPr>
        <w:t xml:space="preserve"> </w:t>
      </w:r>
      <w:r>
        <w:rPr>
          <w:spacing w:val="-4"/>
          <w:w w:val="105"/>
        </w:rPr>
        <w:t>d’utilisation</w:t>
      </w:r>
      <w:r w:rsidR="00F74839">
        <w:rPr>
          <w:spacing w:val="-4"/>
          <w:w w:val="105"/>
        </w:rPr>
        <w:t xml:space="preserve"> </w:t>
      </w:r>
      <w:r>
        <w:rPr>
          <w:spacing w:val="-4"/>
          <w:w w:val="105"/>
        </w:rPr>
        <w:t>marchande.</w:t>
      </w:r>
    </w:p>
    <w:p w14:paraId="73CB3AC3" w14:textId="77777777" w:rsidR="00A076D6" w:rsidRDefault="00A076D6" w:rsidP="00A13119">
      <w:pPr>
        <w:pStyle w:val="Corpsdetexte"/>
        <w:spacing w:line="243" w:lineRule="exact"/>
        <w:ind w:left="115"/>
        <w:jc w:val="both"/>
        <w:rPr>
          <w:spacing w:val="-4"/>
          <w:w w:val="105"/>
        </w:rPr>
      </w:pPr>
    </w:p>
    <w:p w14:paraId="279C1137" w14:textId="56155DDF" w:rsidR="000A6DFE" w:rsidRDefault="0080015B">
      <w:pPr>
        <w:pStyle w:val="Titre1"/>
        <w:jc w:val="both"/>
      </w:pPr>
      <w:bookmarkStart w:id="10" w:name="DISPOSITIONS_RÉGLEMENTAIRES"/>
      <w:bookmarkEnd w:id="10"/>
      <w:r>
        <w:t>DISPOSITIONS RÉGLEMENTAIRES</w:t>
      </w:r>
    </w:p>
    <w:p w14:paraId="0EE0FCD1" w14:textId="77777777" w:rsidR="000A6DFE" w:rsidRDefault="0080015B" w:rsidP="00A076D6">
      <w:pPr>
        <w:pStyle w:val="Corpsdetexte"/>
        <w:tabs>
          <w:tab w:val="left" w:pos="9214"/>
        </w:tabs>
        <w:ind w:left="115" w:right="168"/>
        <w:jc w:val="both"/>
      </w:pPr>
      <w:r>
        <w:rPr>
          <w:spacing w:val="-2"/>
        </w:rPr>
        <w:t>Les</w:t>
      </w:r>
      <w:r>
        <w:rPr>
          <w:spacing w:val="-10"/>
        </w:rPr>
        <w:t xml:space="preserve"> </w:t>
      </w:r>
      <w:r>
        <w:rPr>
          <w:spacing w:val="-2"/>
        </w:rPr>
        <w:t>organisateurs</w:t>
      </w:r>
      <w:r>
        <w:rPr>
          <w:spacing w:val="-10"/>
        </w:rPr>
        <w:t xml:space="preserve"> </w:t>
      </w:r>
      <w:r>
        <w:rPr>
          <w:spacing w:val="-2"/>
        </w:rPr>
        <w:t>du</w:t>
      </w:r>
      <w:r>
        <w:rPr>
          <w:spacing w:val="-7"/>
        </w:rPr>
        <w:t xml:space="preserve"> </w:t>
      </w:r>
      <w:r>
        <w:rPr>
          <w:spacing w:val="-2"/>
        </w:rPr>
        <w:t>concours</w:t>
      </w:r>
      <w:r>
        <w:rPr>
          <w:spacing w:val="-10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r>
        <w:rPr>
          <w:spacing w:val="-1"/>
        </w:rPr>
        <w:t>réservent</w:t>
      </w:r>
      <w:r>
        <w:rPr>
          <w:spacing w:val="-9"/>
        </w:rPr>
        <w:t xml:space="preserve"> </w:t>
      </w:r>
      <w:r>
        <w:rPr>
          <w:spacing w:val="-1"/>
        </w:rPr>
        <w:t>le</w:t>
      </w:r>
      <w:r>
        <w:rPr>
          <w:spacing w:val="-8"/>
        </w:rPr>
        <w:t xml:space="preserve"> </w:t>
      </w:r>
      <w:r>
        <w:rPr>
          <w:spacing w:val="-1"/>
        </w:rPr>
        <w:t>droit</w:t>
      </w:r>
      <w:r>
        <w:rPr>
          <w:spacing w:val="-13"/>
        </w:rPr>
        <w:t xml:space="preserve"> </w:t>
      </w:r>
      <w:r>
        <w:rPr>
          <w:spacing w:val="-1"/>
        </w:rPr>
        <w:t>de</w:t>
      </w:r>
      <w:r>
        <w:rPr>
          <w:spacing w:val="-8"/>
        </w:rPr>
        <w:t xml:space="preserve"> </w:t>
      </w:r>
      <w:r>
        <w:rPr>
          <w:spacing w:val="-1"/>
        </w:rPr>
        <w:t>ne</w:t>
      </w:r>
      <w:r>
        <w:rPr>
          <w:spacing w:val="-8"/>
        </w:rPr>
        <w:t xml:space="preserve"> </w:t>
      </w:r>
      <w:r>
        <w:rPr>
          <w:spacing w:val="-1"/>
        </w:rPr>
        <w:t>retenir</w:t>
      </w:r>
      <w:r>
        <w:rPr>
          <w:spacing w:val="-13"/>
        </w:rPr>
        <w:t xml:space="preserve"> </w:t>
      </w:r>
      <w:r>
        <w:rPr>
          <w:spacing w:val="-1"/>
        </w:rPr>
        <w:t>aucune</w:t>
      </w:r>
      <w:r>
        <w:rPr>
          <w:spacing w:val="-12"/>
        </w:rPr>
        <w:t xml:space="preserve"> </w:t>
      </w:r>
      <w:r>
        <w:rPr>
          <w:spacing w:val="-1"/>
        </w:rPr>
        <w:t>candidature</w:t>
      </w:r>
      <w:r>
        <w:rPr>
          <w:spacing w:val="-10"/>
        </w:rPr>
        <w:t xml:space="preserve"> </w:t>
      </w:r>
      <w:r>
        <w:rPr>
          <w:spacing w:val="-1"/>
        </w:rPr>
        <w:t>et</w:t>
      </w:r>
      <w:r>
        <w:rPr>
          <w:spacing w:val="-8"/>
        </w:rPr>
        <w:t xml:space="preserve"> </w:t>
      </w:r>
      <w:r>
        <w:rPr>
          <w:spacing w:val="-1"/>
        </w:rPr>
        <w:t>d’interrompre</w:t>
      </w:r>
      <w:r>
        <w:rPr>
          <w:spacing w:val="28"/>
        </w:rPr>
        <w:t xml:space="preserve"> </w:t>
      </w:r>
      <w:r>
        <w:rPr>
          <w:spacing w:val="-1"/>
        </w:rPr>
        <w:t>le</w:t>
      </w:r>
      <w:r>
        <w:rPr>
          <w:spacing w:val="-7"/>
        </w:rPr>
        <w:t xml:space="preserve"> </w:t>
      </w:r>
      <w:r>
        <w:rPr>
          <w:spacing w:val="-1"/>
        </w:rPr>
        <w:t>concours</w:t>
      </w:r>
      <w: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tout</w:t>
      </w:r>
      <w:r>
        <w:rPr>
          <w:spacing w:val="-5"/>
          <w:w w:val="105"/>
        </w:rPr>
        <w:t xml:space="preserve"> </w:t>
      </w:r>
      <w:r>
        <w:rPr>
          <w:w w:val="105"/>
        </w:rPr>
        <w:t>temps,</w:t>
      </w:r>
      <w:r>
        <w:rPr>
          <w:spacing w:val="-5"/>
          <w:w w:val="105"/>
        </w:rPr>
        <w:t xml:space="preserve"> </w:t>
      </w:r>
      <w:r>
        <w:rPr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w w:val="105"/>
        </w:rPr>
        <w:t>ce,</w:t>
      </w:r>
      <w:r>
        <w:rPr>
          <w:spacing w:val="-5"/>
          <w:w w:val="105"/>
        </w:rPr>
        <w:t xml:space="preserve"> </w:t>
      </w:r>
      <w:r>
        <w:rPr>
          <w:w w:val="105"/>
        </w:rPr>
        <w:t>à</w:t>
      </w:r>
      <w:r>
        <w:rPr>
          <w:spacing w:val="-4"/>
          <w:w w:val="105"/>
        </w:rPr>
        <w:t xml:space="preserve"> </w:t>
      </w:r>
      <w:r>
        <w:rPr>
          <w:w w:val="105"/>
        </w:rPr>
        <w:t>leur</w:t>
      </w:r>
      <w:r>
        <w:rPr>
          <w:spacing w:val="-6"/>
          <w:w w:val="105"/>
        </w:rPr>
        <w:t xml:space="preserve"> </w:t>
      </w:r>
      <w:r>
        <w:rPr>
          <w:w w:val="105"/>
        </w:rPr>
        <w:t>plus</w:t>
      </w:r>
      <w:r>
        <w:rPr>
          <w:spacing w:val="-4"/>
          <w:w w:val="105"/>
        </w:rPr>
        <w:t xml:space="preserve"> </w:t>
      </w:r>
      <w:r>
        <w:rPr>
          <w:w w:val="105"/>
        </w:rPr>
        <w:t>entière</w:t>
      </w:r>
      <w:r>
        <w:rPr>
          <w:spacing w:val="-8"/>
          <w:w w:val="105"/>
        </w:rPr>
        <w:t xml:space="preserve"> </w:t>
      </w:r>
      <w:r>
        <w:rPr>
          <w:w w:val="105"/>
        </w:rPr>
        <w:t>discrétion.</w:t>
      </w:r>
    </w:p>
    <w:p w14:paraId="684F98E4" w14:textId="77777777" w:rsidR="000A6DFE" w:rsidRDefault="0080015B" w:rsidP="00A13119">
      <w:pPr>
        <w:pStyle w:val="Corpsdetexte"/>
        <w:spacing w:before="45"/>
        <w:ind w:left="115"/>
        <w:jc w:val="both"/>
      </w:pPr>
      <w:r>
        <w:t>Toute</w:t>
      </w:r>
      <w:r>
        <w:rPr>
          <w:spacing w:val="27"/>
        </w:rPr>
        <w:t xml:space="preserve"> </w:t>
      </w:r>
      <w:r>
        <w:t>vidéo</w:t>
      </w:r>
      <w:r>
        <w:rPr>
          <w:spacing w:val="29"/>
        </w:rPr>
        <w:t xml:space="preserve"> </w:t>
      </w:r>
      <w:r>
        <w:t>pourra</w:t>
      </w:r>
      <w:r>
        <w:rPr>
          <w:spacing w:val="28"/>
        </w:rPr>
        <w:t xml:space="preserve"> </w:t>
      </w:r>
      <w:r>
        <w:t>être</w:t>
      </w:r>
      <w:r>
        <w:rPr>
          <w:spacing w:val="27"/>
        </w:rPr>
        <w:t xml:space="preserve"> </w:t>
      </w:r>
      <w:r>
        <w:t>disqualifiée</w:t>
      </w:r>
      <w:r>
        <w:rPr>
          <w:spacing w:val="30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cas</w:t>
      </w:r>
      <w:r>
        <w:rPr>
          <w:spacing w:val="29"/>
        </w:rPr>
        <w:t xml:space="preserve"> </w:t>
      </w:r>
      <w:r>
        <w:t>de</w:t>
      </w:r>
      <w:r>
        <w:rPr>
          <w:spacing w:val="28"/>
        </w:rPr>
        <w:t xml:space="preserve"> </w:t>
      </w:r>
      <w:r>
        <w:t>fraude</w:t>
      </w:r>
      <w:r>
        <w:rPr>
          <w:spacing w:val="27"/>
        </w:rPr>
        <w:t xml:space="preserve"> </w:t>
      </w:r>
      <w:r>
        <w:t>manifeste</w:t>
      </w:r>
      <w:r>
        <w:rPr>
          <w:spacing w:val="27"/>
        </w:rPr>
        <w:t xml:space="preserve"> </w:t>
      </w:r>
      <w:r>
        <w:t>aux</w:t>
      </w:r>
      <w:r>
        <w:rPr>
          <w:spacing w:val="28"/>
        </w:rPr>
        <w:t xml:space="preserve"> </w:t>
      </w:r>
      <w:r>
        <w:t>votes,</w:t>
      </w:r>
      <w:r>
        <w:rPr>
          <w:spacing w:val="29"/>
        </w:rPr>
        <w:t xml:space="preserve"> </w:t>
      </w:r>
      <w:r>
        <w:t>étant</w:t>
      </w:r>
      <w:r>
        <w:rPr>
          <w:spacing w:val="28"/>
        </w:rPr>
        <w:t xml:space="preserve"> </w:t>
      </w:r>
      <w:r>
        <w:t>entendu</w:t>
      </w:r>
      <w:r>
        <w:rPr>
          <w:spacing w:val="30"/>
        </w:rPr>
        <w:t xml:space="preserve"> </w:t>
      </w:r>
      <w:r>
        <w:t>que</w:t>
      </w:r>
      <w:r>
        <w:rPr>
          <w:spacing w:val="27"/>
        </w:rPr>
        <w:t xml:space="preserve"> </w:t>
      </w:r>
      <w:r>
        <w:t>celle-ci</w:t>
      </w:r>
      <w:r>
        <w:rPr>
          <w:spacing w:val="28"/>
        </w:rPr>
        <w:t xml:space="preserve"> </w:t>
      </w:r>
      <w:r>
        <w:t>sera</w:t>
      </w:r>
      <w:r>
        <w:rPr>
          <w:spacing w:val="1"/>
        </w:rPr>
        <w:t xml:space="preserve"> </w:t>
      </w:r>
      <w:r>
        <w:t>appréciée</w:t>
      </w:r>
      <w:r>
        <w:rPr>
          <w:spacing w:val="-2"/>
        </w:rPr>
        <w:t xml:space="preserve"> </w:t>
      </w:r>
      <w:r>
        <w:t>discrétionnairement par l’organisateur.</w:t>
      </w:r>
    </w:p>
    <w:p w14:paraId="50A96128" w14:textId="77777777" w:rsidR="000A6DFE" w:rsidRDefault="0080015B" w:rsidP="00A13119">
      <w:pPr>
        <w:pStyle w:val="Corpsdetexte"/>
        <w:spacing w:before="3" w:line="242" w:lineRule="exact"/>
        <w:ind w:left="115"/>
        <w:jc w:val="both"/>
      </w:pPr>
      <w:r>
        <w:rPr>
          <w:w w:val="110"/>
        </w:rPr>
        <w:t>En</w:t>
      </w:r>
      <w:r>
        <w:rPr>
          <w:spacing w:val="-4"/>
          <w:w w:val="110"/>
        </w:rPr>
        <w:t xml:space="preserve"> </w:t>
      </w:r>
      <w:r>
        <w:rPr>
          <w:w w:val="110"/>
        </w:rPr>
        <w:t>aucun</w:t>
      </w:r>
      <w:r>
        <w:rPr>
          <w:spacing w:val="-3"/>
          <w:w w:val="110"/>
        </w:rPr>
        <w:t xml:space="preserve"> </w:t>
      </w:r>
      <w:r>
        <w:rPr>
          <w:w w:val="110"/>
        </w:rPr>
        <w:t>cas</w:t>
      </w:r>
      <w:r>
        <w:rPr>
          <w:spacing w:val="-2"/>
          <w:w w:val="110"/>
        </w:rPr>
        <w:t xml:space="preserve"> </w:t>
      </w:r>
      <w:r>
        <w:rPr>
          <w:w w:val="110"/>
        </w:rPr>
        <w:t>la</w:t>
      </w:r>
      <w:r>
        <w:rPr>
          <w:spacing w:val="-3"/>
          <w:w w:val="110"/>
        </w:rPr>
        <w:t xml:space="preserve"> </w:t>
      </w:r>
      <w:r>
        <w:rPr>
          <w:w w:val="110"/>
        </w:rPr>
        <w:t>responsabilité</w:t>
      </w:r>
      <w:r>
        <w:rPr>
          <w:spacing w:val="-4"/>
          <w:w w:val="110"/>
        </w:rPr>
        <w:t xml:space="preserve"> </w:t>
      </w:r>
      <w:r>
        <w:rPr>
          <w:w w:val="110"/>
        </w:rPr>
        <w:t>de</w:t>
      </w:r>
      <w:r>
        <w:rPr>
          <w:spacing w:val="-4"/>
          <w:w w:val="110"/>
        </w:rPr>
        <w:t xml:space="preserve"> </w:t>
      </w:r>
      <w:r>
        <w:rPr>
          <w:w w:val="110"/>
        </w:rPr>
        <w:t>l’organisateur</w:t>
      </w:r>
      <w:r>
        <w:rPr>
          <w:spacing w:val="-3"/>
          <w:w w:val="110"/>
        </w:rPr>
        <w:t xml:space="preserve"> </w:t>
      </w:r>
      <w:r>
        <w:rPr>
          <w:w w:val="110"/>
        </w:rPr>
        <w:t>ne</w:t>
      </w:r>
      <w:r>
        <w:rPr>
          <w:spacing w:val="-5"/>
          <w:w w:val="110"/>
        </w:rPr>
        <w:t xml:space="preserve"> </w:t>
      </w:r>
      <w:r>
        <w:rPr>
          <w:w w:val="110"/>
        </w:rPr>
        <w:t>pourra</w:t>
      </w:r>
      <w:r>
        <w:rPr>
          <w:spacing w:val="-2"/>
          <w:w w:val="110"/>
        </w:rPr>
        <w:t xml:space="preserve"> </w:t>
      </w:r>
      <w:r>
        <w:rPr>
          <w:w w:val="110"/>
        </w:rPr>
        <w:t>être</w:t>
      </w:r>
      <w:r>
        <w:rPr>
          <w:spacing w:val="-4"/>
          <w:w w:val="110"/>
        </w:rPr>
        <w:t xml:space="preserve"> </w:t>
      </w:r>
      <w:r>
        <w:rPr>
          <w:w w:val="110"/>
        </w:rPr>
        <w:t>engagée</w:t>
      </w:r>
      <w:r>
        <w:rPr>
          <w:spacing w:val="-4"/>
          <w:w w:val="110"/>
        </w:rPr>
        <w:t xml:space="preserve"> </w:t>
      </w:r>
      <w:r>
        <w:rPr>
          <w:w w:val="110"/>
        </w:rPr>
        <w:t>à</w:t>
      </w:r>
      <w:r>
        <w:rPr>
          <w:spacing w:val="-3"/>
          <w:w w:val="110"/>
        </w:rPr>
        <w:t xml:space="preserve"> </w:t>
      </w:r>
      <w:r>
        <w:rPr>
          <w:w w:val="110"/>
        </w:rPr>
        <w:t>ce</w:t>
      </w:r>
      <w:r>
        <w:rPr>
          <w:spacing w:val="-4"/>
          <w:w w:val="110"/>
        </w:rPr>
        <w:t xml:space="preserve"> </w:t>
      </w:r>
      <w:r>
        <w:rPr>
          <w:w w:val="110"/>
        </w:rPr>
        <w:t>titre.</w:t>
      </w:r>
    </w:p>
    <w:p w14:paraId="0D011ED1" w14:textId="3622ECD8" w:rsidR="000A6DFE" w:rsidRDefault="0080015B" w:rsidP="00A13119">
      <w:pPr>
        <w:pStyle w:val="Corpsdetexte"/>
        <w:ind w:left="116" w:hanging="1"/>
        <w:jc w:val="both"/>
      </w:pPr>
      <w:r>
        <w:rPr>
          <w:w w:val="105"/>
        </w:rPr>
        <w:t>Les</w:t>
      </w:r>
      <w:r>
        <w:rPr>
          <w:spacing w:val="21"/>
          <w:w w:val="105"/>
        </w:rPr>
        <w:t xml:space="preserve"> </w:t>
      </w:r>
      <w:r>
        <w:rPr>
          <w:w w:val="105"/>
        </w:rPr>
        <w:t>organisateurs</w:t>
      </w:r>
      <w:r>
        <w:rPr>
          <w:spacing w:val="16"/>
          <w:w w:val="105"/>
        </w:rPr>
        <w:t xml:space="preserve"> </w:t>
      </w:r>
      <w:r>
        <w:rPr>
          <w:w w:val="105"/>
        </w:rPr>
        <w:t>se</w:t>
      </w:r>
      <w:r>
        <w:rPr>
          <w:spacing w:val="19"/>
          <w:w w:val="105"/>
        </w:rPr>
        <w:t xml:space="preserve"> </w:t>
      </w:r>
      <w:r>
        <w:rPr>
          <w:w w:val="105"/>
        </w:rPr>
        <w:t>réservent</w:t>
      </w:r>
      <w:r>
        <w:rPr>
          <w:spacing w:val="22"/>
          <w:w w:val="105"/>
        </w:rPr>
        <w:t xml:space="preserve"> </w:t>
      </w:r>
      <w:r>
        <w:rPr>
          <w:w w:val="105"/>
        </w:rPr>
        <w:t>le</w:t>
      </w:r>
      <w:r>
        <w:rPr>
          <w:spacing w:val="17"/>
          <w:w w:val="105"/>
        </w:rPr>
        <w:t xml:space="preserve"> </w:t>
      </w:r>
      <w:r>
        <w:rPr>
          <w:w w:val="105"/>
        </w:rPr>
        <w:t>droit</w:t>
      </w:r>
      <w:r>
        <w:rPr>
          <w:spacing w:val="20"/>
          <w:w w:val="105"/>
        </w:rPr>
        <w:t xml:space="preserve"> </w:t>
      </w:r>
      <w:r>
        <w:rPr>
          <w:w w:val="105"/>
        </w:rPr>
        <w:t>de</w:t>
      </w:r>
      <w:r>
        <w:rPr>
          <w:spacing w:val="19"/>
          <w:w w:val="105"/>
        </w:rPr>
        <w:t xml:space="preserve"> </w:t>
      </w:r>
      <w:r>
        <w:rPr>
          <w:w w:val="105"/>
        </w:rPr>
        <w:t>modifier</w:t>
      </w:r>
      <w:r w:rsidR="00DB540A">
        <w:rPr>
          <w:w w:val="105"/>
        </w:rPr>
        <w:t xml:space="preserve"> </w:t>
      </w:r>
      <w:r>
        <w:rPr>
          <w:w w:val="105"/>
        </w:rPr>
        <w:t>le</w:t>
      </w:r>
      <w:r>
        <w:rPr>
          <w:spacing w:val="19"/>
          <w:w w:val="105"/>
        </w:rPr>
        <w:t xml:space="preserve"> </w:t>
      </w:r>
      <w:r>
        <w:rPr>
          <w:w w:val="105"/>
        </w:rPr>
        <w:t>présent</w:t>
      </w:r>
      <w:r>
        <w:rPr>
          <w:spacing w:val="19"/>
          <w:w w:val="105"/>
        </w:rPr>
        <w:t xml:space="preserve"> </w:t>
      </w:r>
      <w:r>
        <w:rPr>
          <w:w w:val="105"/>
        </w:rPr>
        <w:t>règlement</w:t>
      </w:r>
      <w:r>
        <w:rPr>
          <w:spacing w:val="22"/>
          <w:w w:val="105"/>
        </w:rPr>
        <w:t xml:space="preserve"> </w:t>
      </w:r>
      <w:r>
        <w:rPr>
          <w:w w:val="105"/>
        </w:rPr>
        <w:t>à</w:t>
      </w:r>
      <w:r>
        <w:rPr>
          <w:spacing w:val="19"/>
          <w:w w:val="105"/>
        </w:rPr>
        <w:t xml:space="preserve"> </w:t>
      </w:r>
      <w:r>
        <w:rPr>
          <w:w w:val="105"/>
        </w:rPr>
        <w:t>tout</w:t>
      </w:r>
      <w:r>
        <w:rPr>
          <w:spacing w:val="20"/>
          <w:w w:val="105"/>
        </w:rPr>
        <w:t xml:space="preserve"> </w:t>
      </w:r>
      <w:r>
        <w:rPr>
          <w:w w:val="105"/>
        </w:rPr>
        <w:t>moment,</w:t>
      </w:r>
      <w:r>
        <w:rPr>
          <w:spacing w:val="-27"/>
          <w:w w:val="105"/>
        </w:rPr>
        <w:t xml:space="preserve"> </w:t>
      </w:r>
      <w:r>
        <w:rPr>
          <w:w w:val="105"/>
        </w:rPr>
        <w:t>sans</w:t>
      </w:r>
      <w:r>
        <w:rPr>
          <w:spacing w:val="16"/>
          <w:w w:val="105"/>
        </w:rPr>
        <w:t xml:space="preserve"> </w:t>
      </w:r>
      <w:r>
        <w:rPr>
          <w:w w:val="105"/>
        </w:rPr>
        <w:t>préavis</w:t>
      </w:r>
      <w:r>
        <w:rPr>
          <w:spacing w:val="17"/>
          <w:w w:val="105"/>
        </w:rPr>
        <w:t xml:space="preserve"> </w:t>
      </w:r>
      <w:r>
        <w:rPr>
          <w:w w:val="105"/>
        </w:rPr>
        <w:t>ni</w:t>
      </w:r>
      <w:r>
        <w:rPr>
          <w:spacing w:val="1"/>
          <w:w w:val="105"/>
        </w:rPr>
        <w:t xml:space="preserve"> </w:t>
      </w:r>
      <w:r>
        <w:rPr>
          <w:spacing w:val="-3"/>
          <w:w w:val="105"/>
        </w:rPr>
        <w:t>obligation</w:t>
      </w:r>
      <w:r>
        <w:rPr>
          <w:spacing w:val="-7"/>
          <w:w w:val="105"/>
        </w:rPr>
        <w:t xml:space="preserve"> </w:t>
      </w:r>
      <w:r>
        <w:rPr>
          <w:spacing w:val="-3"/>
          <w:w w:val="105"/>
        </w:rPr>
        <w:t>de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motiver</w:t>
      </w:r>
      <w:r w:rsidR="00F74839">
        <w:rPr>
          <w:spacing w:val="-3"/>
          <w:w w:val="105"/>
        </w:rPr>
        <w:t xml:space="preserve"> </w:t>
      </w:r>
      <w:r>
        <w:rPr>
          <w:spacing w:val="-3"/>
          <w:w w:val="105"/>
        </w:rPr>
        <w:t>leur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décision</w:t>
      </w:r>
      <w:r>
        <w:rPr>
          <w:spacing w:val="-30"/>
          <w:w w:val="105"/>
        </w:rPr>
        <w:t xml:space="preserve"> </w:t>
      </w:r>
      <w:r>
        <w:rPr>
          <w:spacing w:val="-3"/>
          <w:w w:val="105"/>
        </w:rPr>
        <w:t>et</w:t>
      </w:r>
      <w:r>
        <w:rPr>
          <w:spacing w:val="-25"/>
          <w:w w:val="105"/>
        </w:rPr>
        <w:t xml:space="preserve"> </w:t>
      </w:r>
      <w:r>
        <w:rPr>
          <w:spacing w:val="-3"/>
          <w:w w:val="105"/>
        </w:rPr>
        <w:t>sans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que</w:t>
      </w:r>
      <w:r>
        <w:rPr>
          <w:spacing w:val="-26"/>
          <w:w w:val="105"/>
        </w:rPr>
        <w:t xml:space="preserve"> </w:t>
      </w:r>
      <w:r>
        <w:rPr>
          <w:spacing w:val="-3"/>
          <w:w w:val="105"/>
        </w:rPr>
        <w:t>leur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responsabilité</w:t>
      </w:r>
      <w:r>
        <w:rPr>
          <w:spacing w:val="-28"/>
          <w:w w:val="105"/>
        </w:rPr>
        <w:t xml:space="preserve"> </w:t>
      </w:r>
      <w:r>
        <w:rPr>
          <w:spacing w:val="-3"/>
          <w:w w:val="105"/>
        </w:rPr>
        <w:t>ne</w:t>
      </w:r>
      <w:r>
        <w:rPr>
          <w:spacing w:val="-27"/>
          <w:w w:val="105"/>
        </w:rPr>
        <w:t xml:space="preserve"> </w:t>
      </w:r>
      <w:r>
        <w:rPr>
          <w:spacing w:val="-3"/>
          <w:w w:val="105"/>
        </w:rPr>
        <w:t>puisse</w:t>
      </w:r>
      <w:r>
        <w:rPr>
          <w:spacing w:val="-26"/>
          <w:w w:val="105"/>
        </w:rPr>
        <w:t xml:space="preserve"> </w:t>
      </w:r>
      <w:r>
        <w:rPr>
          <w:spacing w:val="-2"/>
          <w:w w:val="105"/>
        </w:rPr>
        <w:t>être</w:t>
      </w:r>
      <w:r w:rsidR="00F74839">
        <w:rPr>
          <w:spacing w:val="-2"/>
          <w:w w:val="105"/>
        </w:rPr>
        <w:t xml:space="preserve"> </w:t>
      </w:r>
      <w:r>
        <w:rPr>
          <w:spacing w:val="-2"/>
          <w:w w:val="105"/>
        </w:rPr>
        <w:t>engagée</w:t>
      </w:r>
      <w:r>
        <w:rPr>
          <w:spacing w:val="-27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ce</w:t>
      </w:r>
      <w:r>
        <w:rPr>
          <w:spacing w:val="-24"/>
          <w:w w:val="105"/>
        </w:rPr>
        <w:t xml:space="preserve"> </w:t>
      </w:r>
      <w:r>
        <w:rPr>
          <w:spacing w:val="-2"/>
          <w:w w:val="105"/>
        </w:rPr>
        <w:t>fait.</w:t>
      </w:r>
    </w:p>
    <w:p w14:paraId="7F07DEE3" w14:textId="77777777" w:rsidR="000A6DFE" w:rsidRDefault="000A6DFE">
      <w:pPr>
        <w:pStyle w:val="Corpsdetexte"/>
        <w:spacing w:before="10"/>
      </w:pPr>
    </w:p>
    <w:p w14:paraId="6BFE95AF" w14:textId="77777777" w:rsidR="000A6DFE" w:rsidRDefault="0080015B">
      <w:pPr>
        <w:pStyle w:val="Corpsdetexte"/>
        <w:ind w:left="115" w:right="220"/>
        <w:jc w:val="both"/>
      </w:pPr>
      <w:r>
        <w:t>Tout participant sera réputé avoir accepté ce règlement et s’engage à s’y conformer du simple fait de sa</w:t>
      </w:r>
      <w:r>
        <w:rPr>
          <w:spacing w:val="1"/>
        </w:rPr>
        <w:t xml:space="preserve"> </w:t>
      </w:r>
      <w:r>
        <w:t>participation au jeu-concours. Tout participant refusant la ou les modifications intervenues devra cesser de</w:t>
      </w:r>
      <w:r>
        <w:rPr>
          <w:spacing w:val="1"/>
        </w:rPr>
        <w:t xml:space="preserve"> </w:t>
      </w:r>
      <w:r>
        <w:t>participer</w:t>
      </w:r>
      <w:r>
        <w:rPr>
          <w:spacing w:val="-1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jeu-concours.</w:t>
      </w:r>
    </w:p>
    <w:p w14:paraId="20C15815" w14:textId="77777777" w:rsidR="000A6DFE" w:rsidRDefault="0080015B">
      <w:pPr>
        <w:pStyle w:val="Corpsdetexte"/>
        <w:spacing w:before="2"/>
        <w:ind w:left="116" w:right="225"/>
        <w:jc w:val="both"/>
      </w:pPr>
      <w:r>
        <w:rPr>
          <w:spacing w:val="-1"/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l’une</w:t>
      </w:r>
      <w:r>
        <w:rPr>
          <w:spacing w:val="-5"/>
          <w:w w:val="105"/>
        </w:rPr>
        <w:t xml:space="preserve"> </w:t>
      </w:r>
      <w:r>
        <w:rPr>
          <w:spacing w:val="-1"/>
          <w:w w:val="105"/>
        </w:rPr>
        <w:t>ou l’autre</w:t>
      </w:r>
      <w:r>
        <w:rPr>
          <w:spacing w:val="-6"/>
          <w:w w:val="105"/>
        </w:rPr>
        <w:t xml:space="preserve"> </w:t>
      </w:r>
      <w:r>
        <w:rPr>
          <w:spacing w:val="-1"/>
          <w:w w:val="105"/>
        </w:rPr>
        <w:t>de</w:t>
      </w:r>
      <w:r>
        <w:rPr>
          <w:spacing w:val="2"/>
          <w:w w:val="105"/>
        </w:rPr>
        <w:t xml:space="preserve"> </w:t>
      </w:r>
      <w:r>
        <w:rPr>
          <w:spacing w:val="-1"/>
          <w:w w:val="105"/>
        </w:rPr>
        <w:t>ces</w:t>
      </w:r>
      <w:r>
        <w:rPr>
          <w:spacing w:val="-4"/>
          <w:w w:val="105"/>
        </w:rPr>
        <w:t xml:space="preserve"> </w:t>
      </w:r>
      <w:r>
        <w:rPr>
          <w:spacing w:val="-1"/>
          <w:w w:val="105"/>
        </w:rPr>
        <w:t>éventualités,</w:t>
      </w:r>
      <w:r>
        <w:rPr>
          <w:spacing w:val="-5"/>
          <w:w w:val="105"/>
        </w:rPr>
        <w:t xml:space="preserve"> </w:t>
      </w:r>
      <w:r>
        <w:rPr>
          <w:w w:val="105"/>
        </w:rPr>
        <w:t>les</w:t>
      </w:r>
      <w:r>
        <w:rPr>
          <w:spacing w:val="-2"/>
          <w:w w:val="105"/>
        </w:rPr>
        <w:t xml:space="preserve"> </w:t>
      </w:r>
      <w:r>
        <w:rPr>
          <w:w w:val="105"/>
        </w:rPr>
        <w:t>organisateurs</w:t>
      </w:r>
      <w:r>
        <w:rPr>
          <w:spacing w:val="-5"/>
          <w:w w:val="105"/>
        </w:rPr>
        <w:t xml:space="preserve"> </w:t>
      </w:r>
      <w:r>
        <w:rPr>
          <w:w w:val="105"/>
        </w:rPr>
        <w:t>ne</w:t>
      </w:r>
      <w:r>
        <w:rPr>
          <w:spacing w:val="2"/>
          <w:w w:val="105"/>
        </w:rPr>
        <w:t xml:space="preserve"> </w:t>
      </w:r>
      <w:r>
        <w:rPr>
          <w:w w:val="105"/>
        </w:rPr>
        <w:t>pourront</w:t>
      </w:r>
      <w:r>
        <w:rPr>
          <w:spacing w:val="-6"/>
          <w:w w:val="105"/>
        </w:rPr>
        <w:t xml:space="preserve"> </w:t>
      </w:r>
      <w:r>
        <w:rPr>
          <w:w w:val="105"/>
        </w:rPr>
        <w:t>être</w:t>
      </w:r>
      <w:r>
        <w:rPr>
          <w:spacing w:val="-4"/>
          <w:w w:val="105"/>
        </w:rPr>
        <w:t xml:space="preserve"> </w:t>
      </w:r>
      <w:r>
        <w:rPr>
          <w:w w:val="105"/>
        </w:rPr>
        <w:t>tenus</w:t>
      </w:r>
      <w:r>
        <w:rPr>
          <w:spacing w:val="-4"/>
          <w:w w:val="105"/>
        </w:rPr>
        <w:t xml:space="preserve"> </w:t>
      </w:r>
      <w:r>
        <w:rPr>
          <w:w w:val="105"/>
        </w:rPr>
        <w:t>responsables</w:t>
      </w:r>
      <w:r>
        <w:rPr>
          <w:spacing w:val="-3"/>
          <w:w w:val="105"/>
        </w:rPr>
        <w:t xml:space="preserve"> </w:t>
      </w:r>
      <w:r>
        <w:rPr>
          <w:w w:val="105"/>
        </w:rPr>
        <w:t>des</w:t>
      </w:r>
      <w:r>
        <w:rPr>
          <w:spacing w:val="-5"/>
          <w:w w:val="105"/>
        </w:rPr>
        <w:t xml:space="preserve"> </w:t>
      </w:r>
      <w:r>
        <w:rPr>
          <w:w w:val="105"/>
        </w:rPr>
        <w:t>pertes,</w:t>
      </w:r>
      <w:r>
        <w:rPr>
          <w:spacing w:val="-45"/>
          <w:w w:val="105"/>
        </w:rPr>
        <w:t xml:space="preserve"> </w:t>
      </w:r>
      <w:r>
        <w:rPr>
          <w:w w:val="105"/>
        </w:rPr>
        <w:t>dommages</w:t>
      </w:r>
      <w:r>
        <w:rPr>
          <w:spacing w:val="-17"/>
          <w:w w:val="105"/>
        </w:rPr>
        <w:t xml:space="preserve"> </w:t>
      </w:r>
      <w:r>
        <w:rPr>
          <w:w w:val="105"/>
        </w:rPr>
        <w:t>ou</w:t>
      </w:r>
      <w:r>
        <w:rPr>
          <w:spacing w:val="-11"/>
          <w:w w:val="105"/>
        </w:rPr>
        <w:t xml:space="preserve"> </w:t>
      </w:r>
      <w:r>
        <w:rPr>
          <w:w w:val="105"/>
        </w:rPr>
        <w:t>préjudices</w:t>
      </w:r>
      <w:r>
        <w:rPr>
          <w:spacing w:val="-17"/>
          <w:w w:val="105"/>
        </w:rPr>
        <w:t xml:space="preserve"> </w:t>
      </w:r>
      <w:r>
        <w:rPr>
          <w:w w:val="105"/>
        </w:rPr>
        <w:t>qui</w:t>
      </w:r>
      <w:r>
        <w:rPr>
          <w:spacing w:val="-16"/>
          <w:w w:val="105"/>
        </w:rPr>
        <w:t xml:space="preserve"> </w:t>
      </w:r>
      <w:r>
        <w:rPr>
          <w:w w:val="105"/>
        </w:rPr>
        <w:t>pourraient</w:t>
      </w:r>
      <w:r>
        <w:rPr>
          <w:spacing w:val="-19"/>
          <w:w w:val="105"/>
        </w:rPr>
        <w:t xml:space="preserve"> </w:t>
      </w:r>
      <w:r>
        <w:rPr>
          <w:w w:val="105"/>
        </w:rPr>
        <w:t>en</w:t>
      </w:r>
      <w:r>
        <w:rPr>
          <w:spacing w:val="-10"/>
          <w:w w:val="105"/>
        </w:rPr>
        <w:t xml:space="preserve"> </w:t>
      </w:r>
      <w:r>
        <w:rPr>
          <w:w w:val="105"/>
        </w:rPr>
        <w:t>résulter.</w:t>
      </w:r>
    </w:p>
    <w:p w14:paraId="345CDAB2" w14:textId="77777777" w:rsidR="000A6DFE" w:rsidRDefault="0080015B">
      <w:pPr>
        <w:pStyle w:val="Corpsdetexte"/>
        <w:ind w:left="115" w:right="229"/>
        <w:jc w:val="both"/>
      </w:pPr>
      <w:r>
        <w:t>Une copie pourra être obtenue gratuitement auprès des organisateurs sur simple demande écrite à l’adresse du</w:t>
      </w:r>
      <w:r>
        <w:rPr>
          <w:spacing w:val="-43"/>
        </w:rPr>
        <w:t xml:space="preserve"> </w:t>
      </w:r>
      <w:r>
        <w:rPr>
          <w:spacing w:val="-1"/>
        </w:rPr>
        <w:t xml:space="preserve">concours. Le remboursement du timbre au titre de la demande du règlement du concours s’effectuera </w:t>
      </w:r>
      <w:r>
        <w:t>sur simple</w:t>
      </w:r>
      <w:r>
        <w:rPr>
          <w:spacing w:val="-43"/>
        </w:rPr>
        <w:t xml:space="preserve"> </w:t>
      </w:r>
      <w:r>
        <w:t>demande</w:t>
      </w:r>
      <w:r>
        <w:rPr>
          <w:spacing w:val="-2"/>
        </w:rPr>
        <w:t xml:space="preserve"> </w:t>
      </w:r>
      <w:r>
        <w:t>et présentation d’un</w:t>
      </w:r>
      <w:r>
        <w:rPr>
          <w:spacing w:val="1"/>
        </w:rPr>
        <w:t xml:space="preserve"> </w:t>
      </w:r>
      <w:r>
        <w:t>RIB</w:t>
      </w:r>
      <w:r>
        <w:rPr>
          <w:spacing w:val="-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RIP, sur la</w:t>
      </w:r>
      <w:r>
        <w:rPr>
          <w:spacing w:val="-1"/>
        </w:rPr>
        <w:t xml:space="preserve"> </w:t>
      </w:r>
      <w:r>
        <w:t>base</w:t>
      </w:r>
      <w:r>
        <w:rPr>
          <w:spacing w:val="-1"/>
        </w:rPr>
        <w:t xml:space="preserve"> </w:t>
      </w:r>
      <w:r>
        <w:t>du tarif</w:t>
      </w:r>
      <w:r>
        <w:rPr>
          <w:spacing w:val="-1"/>
        </w:rPr>
        <w:t xml:space="preserve"> </w:t>
      </w:r>
      <w:r>
        <w:t>lent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vigueur.</w:t>
      </w:r>
    </w:p>
    <w:sectPr w:rsidR="000A6DFE" w:rsidSect="0081769C">
      <w:headerReference w:type="default" r:id="rId11"/>
      <w:footerReference w:type="default" r:id="rId12"/>
      <w:pgSz w:w="11930" w:h="16860"/>
      <w:pgMar w:top="1298" w:right="1179" w:bottom="2835" w:left="1298" w:header="238" w:footer="4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9ED3C" w14:textId="77777777" w:rsidR="00EC48B2" w:rsidRDefault="00EC48B2">
      <w:r>
        <w:separator/>
      </w:r>
    </w:p>
  </w:endnote>
  <w:endnote w:type="continuationSeparator" w:id="0">
    <w:p w14:paraId="5D05C0BB" w14:textId="77777777" w:rsidR="00EC48B2" w:rsidRDefault="00EC4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20BE" w14:textId="09493B0A" w:rsidR="000A6DFE" w:rsidRDefault="0081769C">
    <w:pPr>
      <w:pStyle w:val="Corpsdetexte"/>
      <w:spacing w:line="14" w:lineRule="auto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96AACBF" wp14:editId="042133AE">
          <wp:simplePos x="0" y="0"/>
          <wp:positionH relativeFrom="column">
            <wp:posOffset>2415928</wp:posOffset>
          </wp:positionH>
          <wp:positionV relativeFrom="paragraph">
            <wp:posOffset>-1174970</wp:posOffset>
          </wp:positionV>
          <wp:extent cx="1202634" cy="1202634"/>
          <wp:effectExtent l="0" t="0" r="0" b="0"/>
          <wp:wrapNone/>
          <wp:docPr id="896201445" name="Image 1" descr="Une image contenant habits, Visage humain, personne, sourir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201445" name="Image 1" descr="Une image contenant habits, Visage humain, personne, sourire&#10;&#10;Description générée automatiquemen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303" cy="12123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3AE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401AE3A" wp14:editId="498B696A">
              <wp:simplePos x="0" y="0"/>
              <wp:positionH relativeFrom="page">
                <wp:posOffset>6503035</wp:posOffset>
              </wp:positionH>
              <wp:positionV relativeFrom="page">
                <wp:posOffset>10267950</wp:posOffset>
              </wp:positionV>
              <wp:extent cx="266065" cy="152400"/>
              <wp:effectExtent l="0" t="0" r="0" b="0"/>
              <wp:wrapNone/>
              <wp:docPr id="111422977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0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85A81B" w14:textId="77777777" w:rsidR="000A6DFE" w:rsidRDefault="0080015B">
                          <w:pPr>
                            <w:pStyle w:val="Corpsdetexte"/>
                            <w:spacing w:line="223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01AE3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2.05pt;margin-top:808.5pt;width:20.9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" filled="f" stroked="f">
              <v:textbox inset="0,0,0,0">
                <w:txbxContent>
                  <w:p w14:paraId="6F85A81B" w14:textId="77777777" w:rsidR="000A6DFE" w:rsidRDefault="0080015B">
                    <w:pPr>
                      <w:pStyle w:val="Corpsdetexte"/>
                      <w:spacing w:line="223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6441" w14:textId="77777777" w:rsidR="00EC48B2" w:rsidRDefault="00EC48B2">
      <w:r>
        <w:separator/>
      </w:r>
    </w:p>
  </w:footnote>
  <w:footnote w:type="continuationSeparator" w:id="0">
    <w:p w14:paraId="5AD3C055" w14:textId="77777777" w:rsidR="00EC48B2" w:rsidRDefault="00EC4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705DD" w14:textId="77777777" w:rsidR="000A6DFE" w:rsidRDefault="0080015B">
    <w:pPr>
      <w:pStyle w:val="Corpsdetexte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22C67A41" wp14:editId="334CCA82">
          <wp:simplePos x="0" y="0"/>
          <wp:positionH relativeFrom="page">
            <wp:posOffset>2441575</wp:posOffset>
          </wp:positionH>
          <wp:positionV relativeFrom="page">
            <wp:posOffset>153036</wp:posOffset>
          </wp:positionV>
          <wp:extent cx="2684144" cy="53653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84144" cy="536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85165"/>
    <w:multiLevelType w:val="hybridMultilevel"/>
    <w:tmpl w:val="A6800794"/>
    <w:lvl w:ilvl="0" w:tplc="026A0DD6">
      <w:start w:val="1"/>
      <w:numFmt w:val="decimal"/>
      <w:lvlText w:val="%1."/>
      <w:lvlJc w:val="left"/>
      <w:pPr>
        <w:ind w:left="116" w:hanging="188"/>
        <w:jc w:val="left"/>
      </w:pPr>
      <w:rPr>
        <w:rFonts w:ascii="Calibri" w:eastAsia="Calibri" w:hAnsi="Calibri" w:cs="Calibri" w:hint="default"/>
        <w:spacing w:val="-1"/>
        <w:w w:val="99"/>
        <w:sz w:val="20"/>
        <w:szCs w:val="20"/>
        <w:lang w:val="fr-FR" w:eastAsia="en-US" w:bidi="ar-SA"/>
      </w:rPr>
    </w:lvl>
    <w:lvl w:ilvl="1" w:tplc="37B6A5DC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1"/>
        <w:sz w:val="20"/>
        <w:szCs w:val="20"/>
        <w:lang w:val="fr-FR" w:eastAsia="en-US" w:bidi="ar-SA"/>
      </w:rPr>
    </w:lvl>
    <w:lvl w:ilvl="2" w:tplc="97587CA6">
      <w:numFmt w:val="bullet"/>
      <w:lvlText w:val="•"/>
      <w:lvlJc w:val="left"/>
      <w:pPr>
        <w:ind w:left="1795" w:hanging="360"/>
      </w:pPr>
      <w:rPr>
        <w:rFonts w:hint="default"/>
        <w:lang w:val="fr-FR" w:eastAsia="en-US" w:bidi="ar-SA"/>
      </w:rPr>
    </w:lvl>
    <w:lvl w:ilvl="3" w:tplc="54BC2C9E">
      <w:numFmt w:val="bullet"/>
      <w:lvlText w:val="•"/>
      <w:lvlJc w:val="left"/>
      <w:pPr>
        <w:ind w:left="2751" w:hanging="360"/>
      </w:pPr>
      <w:rPr>
        <w:rFonts w:hint="default"/>
        <w:lang w:val="fr-FR" w:eastAsia="en-US" w:bidi="ar-SA"/>
      </w:rPr>
    </w:lvl>
    <w:lvl w:ilvl="4" w:tplc="395CFEF8">
      <w:numFmt w:val="bullet"/>
      <w:lvlText w:val="•"/>
      <w:lvlJc w:val="left"/>
      <w:pPr>
        <w:ind w:left="3706" w:hanging="360"/>
      </w:pPr>
      <w:rPr>
        <w:rFonts w:hint="default"/>
        <w:lang w:val="fr-FR" w:eastAsia="en-US" w:bidi="ar-SA"/>
      </w:rPr>
    </w:lvl>
    <w:lvl w:ilvl="5" w:tplc="0928B356">
      <w:numFmt w:val="bullet"/>
      <w:lvlText w:val="•"/>
      <w:lvlJc w:val="left"/>
      <w:pPr>
        <w:ind w:left="4662" w:hanging="360"/>
      </w:pPr>
      <w:rPr>
        <w:rFonts w:hint="default"/>
        <w:lang w:val="fr-FR" w:eastAsia="en-US" w:bidi="ar-SA"/>
      </w:rPr>
    </w:lvl>
    <w:lvl w:ilvl="6" w:tplc="9D904DBC">
      <w:numFmt w:val="bullet"/>
      <w:lvlText w:val="•"/>
      <w:lvlJc w:val="left"/>
      <w:pPr>
        <w:ind w:left="5618" w:hanging="360"/>
      </w:pPr>
      <w:rPr>
        <w:rFonts w:hint="default"/>
        <w:lang w:val="fr-FR" w:eastAsia="en-US" w:bidi="ar-SA"/>
      </w:rPr>
    </w:lvl>
    <w:lvl w:ilvl="7" w:tplc="BA002DD4">
      <w:numFmt w:val="bullet"/>
      <w:lvlText w:val="•"/>
      <w:lvlJc w:val="left"/>
      <w:pPr>
        <w:ind w:left="6573" w:hanging="360"/>
      </w:pPr>
      <w:rPr>
        <w:rFonts w:hint="default"/>
        <w:lang w:val="fr-FR" w:eastAsia="en-US" w:bidi="ar-SA"/>
      </w:rPr>
    </w:lvl>
    <w:lvl w:ilvl="8" w:tplc="83D86D18">
      <w:numFmt w:val="bullet"/>
      <w:lvlText w:val="•"/>
      <w:lvlJc w:val="left"/>
      <w:pPr>
        <w:ind w:left="7529" w:hanging="360"/>
      </w:pPr>
      <w:rPr>
        <w:rFonts w:hint="default"/>
        <w:lang w:val="fr-FR" w:eastAsia="en-US" w:bidi="ar-SA"/>
      </w:rPr>
    </w:lvl>
  </w:abstractNum>
  <w:abstractNum w:abstractNumId="1" w15:restartNumberingAfterBreak="0">
    <w:nsid w:val="402D49E9"/>
    <w:multiLevelType w:val="hybridMultilevel"/>
    <w:tmpl w:val="66B25C02"/>
    <w:lvl w:ilvl="0" w:tplc="4672D88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1"/>
        <w:sz w:val="20"/>
        <w:szCs w:val="20"/>
        <w:lang w:val="fr-FR" w:eastAsia="en-US" w:bidi="ar-SA"/>
      </w:rPr>
    </w:lvl>
    <w:lvl w:ilvl="1" w:tplc="C2FE2A72">
      <w:numFmt w:val="bullet"/>
      <w:lvlText w:val="•"/>
      <w:lvlJc w:val="left"/>
      <w:pPr>
        <w:ind w:left="1700" w:hanging="360"/>
      </w:pPr>
      <w:rPr>
        <w:rFonts w:hint="default"/>
        <w:lang w:val="fr-FR" w:eastAsia="en-US" w:bidi="ar-SA"/>
      </w:rPr>
    </w:lvl>
    <w:lvl w:ilvl="2" w:tplc="B3DC7AF8"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3" w:tplc="23AE4B06">
      <w:numFmt w:val="bullet"/>
      <w:lvlText w:val="•"/>
      <w:lvlJc w:val="left"/>
      <w:pPr>
        <w:ind w:left="3420" w:hanging="360"/>
      </w:pPr>
      <w:rPr>
        <w:rFonts w:hint="default"/>
        <w:lang w:val="fr-FR" w:eastAsia="en-US" w:bidi="ar-SA"/>
      </w:rPr>
    </w:lvl>
    <w:lvl w:ilvl="4" w:tplc="81946BAE">
      <w:numFmt w:val="bullet"/>
      <w:lvlText w:val="•"/>
      <w:lvlJc w:val="left"/>
      <w:pPr>
        <w:ind w:left="4280" w:hanging="360"/>
      </w:pPr>
      <w:rPr>
        <w:rFonts w:hint="default"/>
        <w:lang w:val="fr-FR" w:eastAsia="en-US" w:bidi="ar-SA"/>
      </w:rPr>
    </w:lvl>
    <w:lvl w:ilvl="5" w:tplc="70DC1998">
      <w:numFmt w:val="bullet"/>
      <w:lvlText w:val="•"/>
      <w:lvlJc w:val="left"/>
      <w:pPr>
        <w:ind w:left="5140" w:hanging="360"/>
      </w:pPr>
      <w:rPr>
        <w:rFonts w:hint="default"/>
        <w:lang w:val="fr-FR" w:eastAsia="en-US" w:bidi="ar-SA"/>
      </w:rPr>
    </w:lvl>
    <w:lvl w:ilvl="6" w:tplc="3CEA5B40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7" w:tplc="01D48C34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3A52CF74">
      <w:numFmt w:val="bullet"/>
      <w:lvlText w:val="•"/>
      <w:lvlJc w:val="left"/>
      <w:pPr>
        <w:ind w:left="7720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7606651"/>
    <w:multiLevelType w:val="hybridMultilevel"/>
    <w:tmpl w:val="AC5E30F2"/>
    <w:lvl w:ilvl="0" w:tplc="80888834">
      <w:numFmt w:val="bullet"/>
      <w:lvlText w:val=""/>
      <w:lvlJc w:val="left"/>
      <w:pPr>
        <w:ind w:left="475" w:hanging="360"/>
      </w:pPr>
      <w:rPr>
        <w:rFonts w:ascii="Symbol" w:eastAsia="Calibri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19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5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1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35" w:hanging="360"/>
      </w:pPr>
      <w:rPr>
        <w:rFonts w:ascii="Wingdings" w:hAnsi="Wingdings" w:hint="default"/>
      </w:rPr>
    </w:lvl>
  </w:abstractNum>
  <w:abstractNum w:abstractNumId="3" w15:restartNumberingAfterBreak="0">
    <w:nsid w:val="76AF56AC"/>
    <w:multiLevelType w:val="hybridMultilevel"/>
    <w:tmpl w:val="784C8568"/>
    <w:lvl w:ilvl="0" w:tplc="482E637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1"/>
        <w:sz w:val="20"/>
        <w:szCs w:val="20"/>
        <w:lang w:val="fr-FR" w:eastAsia="en-US" w:bidi="ar-SA"/>
      </w:rPr>
    </w:lvl>
    <w:lvl w:ilvl="1" w:tplc="54CEFEAE">
      <w:numFmt w:val="bullet"/>
      <w:lvlText w:val="•"/>
      <w:lvlJc w:val="left"/>
      <w:pPr>
        <w:ind w:left="1700" w:hanging="360"/>
      </w:pPr>
      <w:rPr>
        <w:rFonts w:hint="default"/>
        <w:lang w:val="fr-FR" w:eastAsia="en-US" w:bidi="ar-SA"/>
      </w:rPr>
    </w:lvl>
    <w:lvl w:ilvl="2" w:tplc="EA988934">
      <w:numFmt w:val="bullet"/>
      <w:lvlText w:val="•"/>
      <w:lvlJc w:val="left"/>
      <w:pPr>
        <w:ind w:left="2560" w:hanging="360"/>
      </w:pPr>
      <w:rPr>
        <w:rFonts w:hint="default"/>
        <w:lang w:val="fr-FR" w:eastAsia="en-US" w:bidi="ar-SA"/>
      </w:rPr>
    </w:lvl>
    <w:lvl w:ilvl="3" w:tplc="11565F6C">
      <w:numFmt w:val="bullet"/>
      <w:lvlText w:val="•"/>
      <w:lvlJc w:val="left"/>
      <w:pPr>
        <w:ind w:left="3420" w:hanging="360"/>
      </w:pPr>
      <w:rPr>
        <w:rFonts w:hint="default"/>
        <w:lang w:val="fr-FR" w:eastAsia="en-US" w:bidi="ar-SA"/>
      </w:rPr>
    </w:lvl>
    <w:lvl w:ilvl="4" w:tplc="1284C8CC">
      <w:numFmt w:val="bullet"/>
      <w:lvlText w:val="•"/>
      <w:lvlJc w:val="left"/>
      <w:pPr>
        <w:ind w:left="4280" w:hanging="360"/>
      </w:pPr>
      <w:rPr>
        <w:rFonts w:hint="default"/>
        <w:lang w:val="fr-FR" w:eastAsia="en-US" w:bidi="ar-SA"/>
      </w:rPr>
    </w:lvl>
    <w:lvl w:ilvl="5" w:tplc="D0B098AC">
      <w:numFmt w:val="bullet"/>
      <w:lvlText w:val="•"/>
      <w:lvlJc w:val="left"/>
      <w:pPr>
        <w:ind w:left="5140" w:hanging="360"/>
      </w:pPr>
      <w:rPr>
        <w:rFonts w:hint="default"/>
        <w:lang w:val="fr-FR" w:eastAsia="en-US" w:bidi="ar-SA"/>
      </w:rPr>
    </w:lvl>
    <w:lvl w:ilvl="6" w:tplc="92042E76">
      <w:numFmt w:val="bullet"/>
      <w:lvlText w:val="•"/>
      <w:lvlJc w:val="left"/>
      <w:pPr>
        <w:ind w:left="6000" w:hanging="360"/>
      </w:pPr>
      <w:rPr>
        <w:rFonts w:hint="default"/>
        <w:lang w:val="fr-FR" w:eastAsia="en-US" w:bidi="ar-SA"/>
      </w:rPr>
    </w:lvl>
    <w:lvl w:ilvl="7" w:tplc="D668D92C">
      <w:numFmt w:val="bullet"/>
      <w:lvlText w:val="•"/>
      <w:lvlJc w:val="left"/>
      <w:pPr>
        <w:ind w:left="6860" w:hanging="360"/>
      </w:pPr>
      <w:rPr>
        <w:rFonts w:hint="default"/>
        <w:lang w:val="fr-FR" w:eastAsia="en-US" w:bidi="ar-SA"/>
      </w:rPr>
    </w:lvl>
    <w:lvl w:ilvl="8" w:tplc="12D84C70">
      <w:numFmt w:val="bullet"/>
      <w:lvlText w:val="•"/>
      <w:lvlJc w:val="left"/>
      <w:pPr>
        <w:ind w:left="7720" w:hanging="360"/>
      </w:pPr>
      <w:rPr>
        <w:rFonts w:hint="default"/>
        <w:lang w:val="fr-FR" w:eastAsia="en-US" w:bidi="ar-SA"/>
      </w:rPr>
    </w:lvl>
  </w:abstractNum>
  <w:num w:numId="1" w16cid:durableId="1136335637">
    <w:abstractNumId w:val="3"/>
  </w:num>
  <w:num w:numId="2" w16cid:durableId="1872842074">
    <w:abstractNumId w:val="0"/>
  </w:num>
  <w:num w:numId="3" w16cid:durableId="1951468533">
    <w:abstractNumId w:val="1"/>
  </w:num>
  <w:num w:numId="4" w16cid:durableId="24111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FE"/>
    <w:rsid w:val="00062EEA"/>
    <w:rsid w:val="000650C5"/>
    <w:rsid w:val="000A3FF0"/>
    <w:rsid w:val="000A6DFE"/>
    <w:rsid w:val="000C19D3"/>
    <w:rsid w:val="000D028C"/>
    <w:rsid w:val="000F104E"/>
    <w:rsid w:val="000F654E"/>
    <w:rsid w:val="00124F99"/>
    <w:rsid w:val="001C37D7"/>
    <w:rsid w:val="001C3A39"/>
    <w:rsid w:val="001C6F17"/>
    <w:rsid w:val="001E1A76"/>
    <w:rsid w:val="001E1B15"/>
    <w:rsid w:val="00216714"/>
    <w:rsid w:val="00283A3A"/>
    <w:rsid w:val="00285597"/>
    <w:rsid w:val="00293E32"/>
    <w:rsid w:val="002C1F1C"/>
    <w:rsid w:val="002E117B"/>
    <w:rsid w:val="00320352"/>
    <w:rsid w:val="00321C11"/>
    <w:rsid w:val="003348F8"/>
    <w:rsid w:val="003415D1"/>
    <w:rsid w:val="00346297"/>
    <w:rsid w:val="00353729"/>
    <w:rsid w:val="00396C45"/>
    <w:rsid w:val="003F4BF0"/>
    <w:rsid w:val="003F72E8"/>
    <w:rsid w:val="004123EE"/>
    <w:rsid w:val="004A2F96"/>
    <w:rsid w:val="004F691D"/>
    <w:rsid w:val="00511B2B"/>
    <w:rsid w:val="00511F77"/>
    <w:rsid w:val="00516D11"/>
    <w:rsid w:val="005334EC"/>
    <w:rsid w:val="00587429"/>
    <w:rsid w:val="005958CE"/>
    <w:rsid w:val="005A1527"/>
    <w:rsid w:val="00674CDE"/>
    <w:rsid w:val="006B44F0"/>
    <w:rsid w:val="006D015D"/>
    <w:rsid w:val="006D508A"/>
    <w:rsid w:val="007D53AE"/>
    <w:rsid w:val="007F5F3D"/>
    <w:rsid w:val="0080015B"/>
    <w:rsid w:val="0081769C"/>
    <w:rsid w:val="00864D6C"/>
    <w:rsid w:val="00885AA3"/>
    <w:rsid w:val="008865D0"/>
    <w:rsid w:val="0089432A"/>
    <w:rsid w:val="008C5D17"/>
    <w:rsid w:val="009329E6"/>
    <w:rsid w:val="009F2E80"/>
    <w:rsid w:val="00A076D6"/>
    <w:rsid w:val="00A13119"/>
    <w:rsid w:val="00A60EC5"/>
    <w:rsid w:val="00A9748D"/>
    <w:rsid w:val="00AC000D"/>
    <w:rsid w:val="00B43F1F"/>
    <w:rsid w:val="00B47276"/>
    <w:rsid w:val="00B8403D"/>
    <w:rsid w:val="00B95A74"/>
    <w:rsid w:val="00BD1612"/>
    <w:rsid w:val="00BD38E3"/>
    <w:rsid w:val="00BF6503"/>
    <w:rsid w:val="00C01359"/>
    <w:rsid w:val="00C61C26"/>
    <w:rsid w:val="00CB3B58"/>
    <w:rsid w:val="00CC3ABD"/>
    <w:rsid w:val="00CD0B11"/>
    <w:rsid w:val="00CF3596"/>
    <w:rsid w:val="00DB540A"/>
    <w:rsid w:val="00E27D55"/>
    <w:rsid w:val="00E7293D"/>
    <w:rsid w:val="00EA7680"/>
    <w:rsid w:val="00EB4194"/>
    <w:rsid w:val="00EC48B2"/>
    <w:rsid w:val="00ED4CA1"/>
    <w:rsid w:val="00F2555A"/>
    <w:rsid w:val="00F74839"/>
    <w:rsid w:val="00FA3732"/>
    <w:rsid w:val="00FC32C5"/>
    <w:rsid w:val="00FC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175E8B"/>
  <w15:docId w15:val="{32A1739C-1819-459F-B6DD-7804E56A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15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  <w:pPr>
      <w:ind w:left="83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8001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015B"/>
    <w:rPr>
      <w:rFonts w:ascii="Calibri" w:eastAsia="Calibri" w:hAnsi="Calibri" w:cs="Calibri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001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015B"/>
    <w:rPr>
      <w:rFonts w:ascii="Calibri" w:eastAsia="Calibri" w:hAnsi="Calibri" w:cs="Calibri"/>
      <w:lang w:val="fr-FR"/>
    </w:rPr>
  </w:style>
  <w:style w:type="character" w:styleId="Lienhypertexte">
    <w:name w:val="Hyperlink"/>
    <w:basedOn w:val="Policepardfaut"/>
    <w:uiPriority w:val="99"/>
    <w:unhideWhenUsed/>
    <w:rsid w:val="002E117B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E11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bouteiller@oecnouvelle-aquitaine.f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kiffetoncab-nouvelleaquitaine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come@oecnouvelle-aquitaine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4</Pages>
  <Words>1523</Words>
  <Characters>8380</Characters>
  <Application>Microsoft Office Word</Application>
  <DocSecurity>0</DocSecurity>
  <Lines>69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LOIS Coralie (CROEC)</dc:creator>
  <cp:lastModifiedBy>Marc CÔME</cp:lastModifiedBy>
  <cp:revision>53</cp:revision>
  <dcterms:created xsi:type="dcterms:W3CDTF">2023-07-11T10:19:00Z</dcterms:created>
  <dcterms:modified xsi:type="dcterms:W3CDTF">2026-05-26T09:22:00Z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Acrobat PDFMaker 22 pour Word</vt:lpwstr>
  </property>
  <property fmtid="{D5CDD505-2E9C-101B-9397-08002B2CF9AE}" pid="4" name="LastSaved">
    <vt:filetime>2023-06-12T00:00:00Z</vt:filetime>
  </property>
</Properties>
</file>